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3EE9" w:rsidRPr="00DC24B4" w:rsidRDefault="009E3EE9" w:rsidP="008413A8">
      <w:pPr>
        <w:spacing w:line="360" w:lineRule="auto"/>
        <w:jc w:val="center"/>
        <w:rPr>
          <w:rFonts w:ascii="Times New Roman" w:hAnsi="Times New Roman"/>
          <w:b/>
          <w:kern w:val="36"/>
          <w:sz w:val="24"/>
          <w:szCs w:val="24"/>
          <w:lang w:val="sr-Cyrl-RS"/>
        </w:rPr>
      </w:pPr>
      <w:r w:rsidRPr="00DC24B4">
        <w:rPr>
          <w:rFonts w:ascii="Times New Roman" w:hAnsi="Times New Roman"/>
          <w:b/>
          <w:kern w:val="36"/>
          <w:sz w:val="24"/>
          <w:szCs w:val="24"/>
          <w:lang w:val="sr-Cyrl-RS"/>
        </w:rPr>
        <w:t>ОБРАЗЛОЖЕЊЕ</w:t>
      </w:r>
    </w:p>
    <w:p w:rsidR="009E3EE9" w:rsidRPr="00DC24B4" w:rsidRDefault="009E3EE9" w:rsidP="009E3EE9">
      <w:pPr>
        <w:tabs>
          <w:tab w:val="clear" w:pos="1080"/>
        </w:tabs>
        <w:spacing w:after="0" w:line="360" w:lineRule="auto"/>
        <w:jc w:val="center"/>
        <w:rPr>
          <w:rFonts w:ascii="Times New Roman" w:hAnsi="Times New Roman"/>
          <w:b/>
          <w:kern w:val="36"/>
          <w:sz w:val="24"/>
          <w:szCs w:val="24"/>
          <w:lang w:val="sr-Cyrl-CS"/>
        </w:rPr>
      </w:pPr>
      <w:r w:rsidRPr="00DC24B4">
        <w:rPr>
          <w:rFonts w:ascii="Times New Roman" w:hAnsi="Times New Roman"/>
          <w:b/>
          <w:kern w:val="36"/>
          <w:sz w:val="24"/>
          <w:szCs w:val="24"/>
          <w:lang w:val="sr-Latn-CS"/>
        </w:rPr>
        <w:t xml:space="preserve">I. </w:t>
      </w:r>
      <w:r w:rsidRPr="00DC24B4">
        <w:rPr>
          <w:rFonts w:ascii="Times New Roman" w:hAnsi="Times New Roman"/>
          <w:b/>
          <w:kern w:val="36"/>
          <w:sz w:val="24"/>
          <w:szCs w:val="24"/>
          <w:lang w:val="sr-Cyrl-CS"/>
        </w:rPr>
        <w:t>УСТАВНИ ОСНОВ ЗА ДОНОШЕЊЕ ЗАКОНА</w:t>
      </w:r>
    </w:p>
    <w:p w:rsidR="009E3EE9" w:rsidRPr="00DC24B4" w:rsidRDefault="009E3EE9" w:rsidP="009E3EE9">
      <w:pPr>
        <w:tabs>
          <w:tab w:val="clear" w:pos="1080"/>
        </w:tabs>
        <w:spacing w:after="0"/>
        <w:rPr>
          <w:rFonts w:ascii="Times New Roman" w:hAnsi="Times New Roman"/>
          <w:kern w:val="36"/>
          <w:sz w:val="24"/>
          <w:szCs w:val="24"/>
          <w:lang w:val="sr-Cyrl-CS"/>
        </w:rPr>
      </w:pPr>
      <w:r w:rsidRPr="00DC24B4">
        <w:rPr>
          <w:rFonts w:ascii="Times New Roman" w:hAnsi="Times New Roman"/>
          <w:kern w:val="36"/>
          <w:sz w:val="24"/>
          <w:szCs w:val="24"/>
          <w:lang w:val="sr-Latn-CS"/>
        </w:rPr>
        <w:t xml:space="preserve">          </w:t>
      </w:r>
      <w:r w:rsidRPr="00DC24B4">
        <w:rPr>
          <w:rFonts w:ascii="Times New Roman" w:hAnsi="Times New Roman"/>
          <w:kern w:val="36"/>
          <w:sz w:val="24"/>
          <w:szCs w:val="24"/>
          <w:lang w:val="sr-Cyrl-CS"/>
        </w:rPr>
        <w:t xml:space="preserve">Уставни основ за доношење овог закона садржан је у чл. 42. и 97. став 1. тач. 2) Устава Републике Србије („Службени гласник РС”, број </w:t>
      </w:r>
      <w:r w:rsidRPr="00DC24B4">
        <w:rPr>
          <w:rFonts w:ascii="Times New Roman" w:hAnsi="Times New Roman"/>
          <w:kern w:val="36"/>
          <w:sz w:val="24"/>
          <w:szCs w:val="24"/>
          <w:lang w:val="sr-Latn-CS"/>
        </w:rPr>
        <w:t>9</w:t>
      </w:r>
      <w:r w:rsidRPr="00DC24B4">
        <w:rPr>
          <w:rFonts w:ascii="Times New Roman" w:hAnsi="Times New Roman"/>
          <w:kern w:val="36"/>
          <w:sz w:val="24"/>
          <w:szCs w:val="24"/>
          <w:lang w:val="sr-Cyrl-CS"/>
        </w:rPr>
        <w:t>8/06).</w:t>
      </w:r>
    </w:p>
    <w:p w:rsidR="009E3EE9" w:rsidRPr="00DC24B4" w:rsidRDefault="009E3EE9" w:rsidP="009E3EE9">
      <w:pPr>
        <w:tabs>
          <w:tab w:val="clear" w:pos="1080"/>
        </w:tabs>
        <w:spacing w:after="0" w:line="360" w:lineRule="auto"/>
        <w:jc w:val="center"/>
        <w:rPr>
          <w:rFonts w:ascii="Times New Roman" w:hAnsi="Times New Roman"/>
          <w:b/>
          <w:kern w:val="36"/>
          <w:sz w:val="24"/>
          <w:szCs w:val="24"/>
          <w:lang w:val="sr-Cyrl-CS"/>
        </w:rPr>
      </w:pPr>
    </w:p>
    <w:p w:rsidR="009E3EE9" w:rsidRPr="00DC24B4" w:rsidRDefault="009E3EE9" w:rsidP="009E3EE9">
      <w:pPr>
        <w:tabs>
          <w:tab w:val="clear" w:pos="1080"/>
        </w:tabs>
        <w:spacing w:after="0" w:line="360" w:lineRule="auto"/>
        <w:jc w:val="center"/>
        <w:rPr>
          <w:rFonts w:ascii="Times New Roman" w:hAnsi="Times New Roman"/>
          <w:b/>
          <w:kern w:val="36"/>
          <w:sz w:val="24"/>
          <w:szCs w:val="24"/>
          <w:lang w:val="sr-Cyrl-CS"/>
        </w:rPr>
      </w:pPr>
      <w:r w:rsidRPr="00DC24B4">
        <w:rPr>
          <w:rFonts w:ascii="Times New Roman" w:hAnsi="Times New Roman"/>
          <w:b/>
          <w:kern w:val="36"/>
          <w:sz w:val="24"/>
          <w:szCs w:val="24"/>
          <w:lang w:val="sr-Latn-CS"/>
        </w:rPr>
        <w:t xml:space="preserve">II. </w:t>
      </w:r>
      <w:r w:rsidRPr="00DC24B4">
        <w:rPr>
          <w:rFonts w:ascii="Times New Roman" w:hAnsi="Times New Roman"/>
          <w:b/>
          <w:kern w:val="36"/>
          <w:sz w:val="24"/>
          <w:szCs w:val="24"/>
          <w:lang w:val="sr-Cyrl-CS"/>
        </w:rPr>
        <w:t>РАЗЛОЗИ ЗА ДОНОШЕЊЕ ЗАКОНА</w:t>
      </w:r>
    </w:p>
    <w:p w:rsidR="009E3EE9" w:rsidRPr="00DC24B4" w:rsidRDefault="009E3EE9" w:rsidP="009E3EE9">
      <w:pPr>
        <w:tabs>
          <w:tab w:val="clear" w:pos="1080"/>
        </w:tabs>
        <w:spacing w:after="0"/>
        <w:ind w:firstLine="720"/>
        <w:rPr>
          <w:rFonts w:ascii="Times New Roman" w:hAnsi="Times New Roman"/>
          <w:sz w:val="24"/>
          <w:szCs w:val="24"/>
        </w:rPr>
      </w:pPr>
      <w:r w:rsidRPr="00DC24B4">
        <w:rPr>
          <w:rFonts w:ascii="Times New Roman" w:hAnsi="Times New Roman"/>
          <w:sz w:val="24"/>
          <w:szCs w:val="24"/>
        </w:rPr>
        <w:t xml:space="preserve">Закон о националном ДНК регистру (,,Службени  гласник РС”, број </w:t>
      </w:r>
      <w:r w:rsidRPr="00DC24B4">
        <w:rPr>
          <w:rFonts w:ascii="Times New Roman" w:hAnsi="Times New Roman"/>
          <w:sz w:val="24"/>
          <w:szCs w:val="24"/>
          <w:lang w:val="sr-Cyrl-RS"/>
        </w:rPr>
        <w:t>24/18</w:t>
      </w:r>
      <w:r w:rsidRPr="00DC24B4">
        <w:rPr>
          <w:rFonts w:ascii="Times New Roman" w:hAnsi="Times New Roman"/>
          <w:sz w:val="24"/>
          <w:szCs w:val="24"/>
        </w:rPr>
        <w:t>)</w:t>
      </w:r>
      <w:r w:rsidRPr="00DC24B4">
        <w:rPr>
          <w:rFonts w:ascii="Times New Roman" w:hAnsi="Times New Roman"/>
          <w:sz w:val="24"/>
          <w:szCs w:val="24"/>
          <w:lang w:val="sr-Latn-CS"/>
        </w:rPr>
        <w:t xml:space="preserve"> </w:t>
      </w:r>
      <w:r w:rsidRPr="00DC24B4">
        <w:rPr>
          <w:rFonts w:ascii="Times New Roman" w:hAnsi="Times New Roman"/>
          <w:sz w:val="24"/>
          <w:szCs w:val="24"/>
        </w:rPr>
        <w:t xml:space="preserve">донет је </w:t>
      </w:r>
      <w:r w:rsidRPr="00DC24B4">
        <w:rPr>
          <w:rFonts w:ascii="Times New Roman" w:hAnsi="Times New Roman"/>
          <w:sz w:val="24"/>
          <w:szCs w:val="24"/>
          <w:lang w:val="sr-Cyrl-RS"/>
        </w:rPr>
        <w:t>2018</w:t>
      </w:r>
      <w:r w:rsidRPr="00DC24B4">
        <w:rPr>
          <w:rFonts w:ascii="Times New Roman" w:hAnsi="Times New Roman"/>
          <w:sz w:val="24"/>
          <w:szCs w:val="24"/>
        </w:rPr>
        <w:t xml:space="preserve">. године чиме је успостављен </w:t>
      </w:r>
      <w:r w:rsidRPr="00DC24B4">
        <w:rPr>
          <w:rFonts w:ascii="Times New Roman" w:hAnsi="Times New Roman"/>
          <w:sz w:val="24"/>
          <w:szCs w:val="24"/>
          <w:lang w:val="sr-Cyrl-RS"/>
        </w:rPr>
        <w:t xml:space="preserve">јединствени </w:t>
      </w:r>
      <w:r w:rsidRPr="00DC24B4">
        <w:rPr>
          <w:rFonts w:ascii="Times New Roman" w:hAnsi="Times New Roman"/>
          <w:sz w:val="24"/>
          <w:szCs w:val="24"/>
        </w:rPr>
        <w:t xml:space="preserve">правни оквир у овој области у Републици Србији. </w:t>
      </w:r>
      <w:r w:rsidRPr="00DC24B4">
        <w:rPr>
          <w:rFonts w:ascii="Times New Roman" w:hAnsi="Times New Roman"/>
          <w:sz w:val="24"/>
          <w:szCs w:val="24"/>
        </w:rPr>
        <w:tab/>
      </w:r>
    </w:p>
    <w:p w:rsidR="009E3EE9" w:rsidRPr="00DC24B4" w:rsidRDefault="009E3EE9" w:rsidP="009E3EE9">
      <w:pPr>
        <w:tabs>
          <w:tab w:val="clear" w:pos="1080"/>
        </w:tabs>
        <w:spacing w:after="0"/>
        <w:ind w:firstLine="720"/>
        <w:rPr>
          <w:rFonts w:ascii="Times New Roman" w:hAnsi="Times New Roman"/>
          <w:sz w:val="24"/>
          <w:szCs w:val="24"/>
        </w:rPr>
      </w:pPr>
      <w:r w:rsidRPr="00DC24B4">
        <w:rPr>
          <w:rFonts w:ascii="Times New Roman" w:hAnsi="Times New Roman"/>
          <w:sz w:val="24"/>
          <w:szCs w:val="24"/>
        </w:rPr>
        <w:t>У претходном периоду</w:t>
      </w:r>
      <w:r w:rsidRPr="00DC24B4">
        <w:rPr>
          <w:rFonts w:ascii="Times New Roman" w:hAnsi="Times New Roman"/>
          <w:sz w:val="24"/>
          <w:szCs w:val="24"/>
          <w:lang w:val="sr-Cyrl-RS"/>
        </w:rPr>
        <w:t xml:space="preserve">, током примене овог закона, </w:t>
      </w:r>
      <w:r w:rsidRPr="00DC24B4">
        <w:rPr>
          <w:rFonts w:ascii="Times New Roman" w:hAnsi="Times New Roman"/>
          <w:sz w:val="24"/>
          <w:szCs w:val="24"/>
        </w:rPr>
        <w:t>уочен</w:t>
      </w:r>
      <w:r w:rsidRPr="00DC24B4">
        <w:rPr>
          <w:rFonts w:ascii="Times New Roman" w:hAnsi="Times New Roman"/>
          <w:sz w:val="24"/>
          <w:szCs w:val="24"/>
          <w:lang w:val="sr-Cyrl-RS"/>
        </w:rPr>
        <w:t>и</w:t>
      </w:r>
      <w:r w:rsidRPr="00DC24B4">
        <w:rPr>
          <w:rFonts w:ascii="Times New Roman" w:hAnsi="Times New Roman"/>
          <w:sz w:val="24"/>
          <w:szCs w:val="24"/>
        </w:rPr>
        <w:t xml:space="preserve"> </w:t>
      </w:r>
      <w:r w:rsidRPr="00DC24B4">
        <w:rPr>
          <w:rFonts w:ascii="Times New Roman" w:hAnsi="Times New Roman"/>
          <w:sz w:val="24"/>
          <w:szCs w:val="24"/>
          <w:lang w:val="sr-Cyrl-RS"/>
        </w:rPr>
        <w:t>су</w:t>
      </w:r>
      <w:r w:rsidRPr="00DC24B4">
        <w:rPr>
          <w:rFonts w:ascii="Times New Roman" w:hAnsi="Times New Roman"/>
          <w:sz w:val="24"/>
          <w:szCs w:val="24"/>
        </w:rPr>
        <w:t xml:space="preserve"> одређени недостаци које је потребно отклонити, а који се нису могли до детаља предвидети приликом предлагања основног текста закона. </w:t>
      </w:r>
    </w:p>
    <w:p w:rsidR="009E3EE9" w:rsidRPr="00DC24B4" w:rsidRDefault="009E3EE9" w:rsidP="009E3EE9">
      <w:pPr>
        <w:tabs>
          <w:tab w:val="clear" w:pos="1080"/>
        </w:tabs>
        <w:spacing w:after="0"/>
        <w:ind w:firstLine="708"/>
        <w:rPr>
          <w:rFonts w:ascii="Times New Roman" w:eastAsia="Times New Roman" w:hAnsi="Times New Roman"/>
          <w:sz w:val="24"/>
          <w:szCs w:val="24"/>
          <w:lang w:val="sr-Cyrl-CS" w:eastAsia="sr-Latn-CS"/>
        </w:rPr>
      </w:pPr>
      <w:r w:rsidRPr="00DC24B4">
        <w:rPr>
          <w:rFonts w:ascii="Times New Roman" w:hAnsi="Times New Roman"/>
          <w:color w:val="000000"/>
          <w:sz w:val="24"/>
          <w:szCs w:val="24"/>
          <w:lang w:val="sr-Cyrl-RS"/>
        </w:rPr>
        <w:t>Р</w:t>
      </w:r>
      <w:r w:rsidRPr="00DC24B4">
        <w:rPr>
          <w:rFonts w:ascii="Times New Roman" w:eastAsia="Times New Roman" w:hAnsi="Times New Roman"/>
          <w:sz w:val="24"/>
          <w:szCs w:val="24"/>
          <w:lang w:val="sr-Cyrl-CS" w:eastAsia="sr-Latn-CS"/>
        </w:rPr>
        <w:t xml:space="preserve">азлози за доношење Закона о изменама и допунама Закона о националном ДНК регистру огледају се у потреби прецизирања решења из постојећег закона </w:t>
      </w:r>
      <w:r w:rsidRPr="00DC24B4">
        <w:rPr>
          <w:rFonts w:ascii="Times New Roman" w:eastAsia="Times New Roman" w:hAnsi="Times New Roman"/>
          <w:sz w:val="24"/>
          <w:szCs w:val="24"/>
          <w:lang w:val="sr-Latn-CS" w:eastAsia="sr-Latn-CS"/>
        </w:rPr>
        <w:t>на начин који ће омогућ</w:t>
      </w:r>
      <w:r w:rsidRPr="00DC24B4">
        <w:rPr>
          <w:rFonts w:ascii="Times New Roman" w:eastAsia="Times New Roman" w:hAnsi="Times New Roman"/>
          <w:sz w:val="24"/>
          <w:szCs w:val="24"/>
          <w:lang w:val="sr-Cyrl-RS" w:eastAsia="sr-Latn-CS"/>
        </w:rPr>
        <w:t>ити</w:t>
      </w:r>
      <w:r w:rsidRPr="00DC24B4">
        <w:rPr>
          <w:rFonts w:ascii="Times New Roman" w:eastAsia="Times New Roman" w:hAnsi="Times New Roman"/>
          <w:sz w:val="24"/>
          <w:szCs w:val="24"/>
          <w:lang w:val="sr-Latn-CS" w:eastAsia="sr-Latn-CS"/>
        </w:rPr>
        <w:t xml:space="preserve"> </w:t>
      </w:r>
      <w:r w:rsidRPr="00DC24B4">
        <w:rPr>
          <w:rFonts w:ascii="Times New Roman" w:eastAsia="Times New Roman" w:hAnsi="Times New Roman"/>
          <w:sz w:val="24"/>
          <w:szCs w:val="24"/>
          <w:lang w:val="sr-Cyrl-RS" w:eastAsia="sr-Latn-CS"/>
        </w:rPr>
        <w:t>ефикаснију</w:t>
      </w:r>
      <w:r w:rsidRPr="00DC24B4">
        <w:rPr>
          <w:rFonts w:ascii="Times New Roman" w:eastAsia="Times New Roman" w:hAnsi="Times New Roman"/>
          <w:sz w:val="24"/>
          <w:szCs w:val="24"/>
          <w:lang w:val="sr-Latn-CS" w:eastAsia="sr-Latn-CS"/>
        </w:rPr>
        <w:t xml:space="preserve"> заштит</w:t>
      </w:r>
      <w:r w:rsidRPr="00DC24B4">
        <w:rPr>
          <w:rFonts w:ascii="Times New Roman" w:eastAsia="Times New Roman" w:hAnsi="Times New Roman"/>
          <w:sz w:val="24"/>
          <w:szCs w:val="24"/>
          <w:lang w:val="sr-Cyrl-RS" w:eastAsia="sr-Latn-CS"/>
        </w:rPr>
        <w:t>у података</w:t>
      </w:r>
      <w:r w:rsidRPr="00DC24B4">
        <w:rPr>
          <w:rFonts w:ascii="Times New Roman" w:eastAsia="Times New Roman" w:hAnsi="Times New Roman"/>
          <w:sz w:val="24"/>
          <w:szCs w:val="24"/>
          <w:lang w:val="sr-Latn-CS" w:eastAsia="sr-Latn-CS"/>
        </w:rPr>
        <w:t xml:space="preserve"> и ефикасније остваривање права грађана</w:t>
      </w:r>
      <w:r w:rsidRPr="00DC24B4">
        <w:rPr>
          <w:rFonts w:ascii="Times New Roman" w:eastAsia="Times New Roman" w:hAnsi="Times New Roman"/>
          <w:sz w:val="24"/>
          <w:szCs w:val="24"/>
          <w:lang w:val="sr-Cyrl-RS" w:eastAsia="sr-Latn-CS"/>
        </w:rPr>
        <w:t xml:space="preserve">. </w:t>
      </w:r>
      <w:r w:rsidRPr="00DC24B4">
        <w:rPr>
          <w:rFonts w:ascii="Times New Roman" w:eastAsia="Times New Roman" w:hAnsi="Times New Roman"/>
          <w:sz w:val="24"/>
          <w:szCs w:val="24"/>
          <w:lang w:val="sr-Cyrl-CS" w:eastAsia="sr-Latn-CS"/>
        </w:rPr>
        <w:t xml:space="preserve">Самим тим је извршено усклађивање овог закона са Законом о заштити података о личности. </w:t>
      </w:r>
    </w:p>
    <w:p w:rsidR="009E3EE9" w:rsidRPr="00DC24B4" w:rsidRDefault="009E3EE9" w:rsidP="009E3EE9">
      <w:pPr>
        <w:tabs>
          <w:tab w:val="clear" w:pos="1080"/>
        </w:tabs>
        <w:spacing w:after="0"/>
        <w:ind w:firstLine="708"/>
        <w:rPr>
          <w:rFonts w:ascii="Times New Roman" w:hAnsi="Times New Roman"/>
          <w:color w:val="000000"/>
          <w:sz w:val="24"/>
          <w:szCs w:val="24"/>
          <w:lang w:val="sr-Cyrl-RS"/>
        </w:rPr>
      </w:pPr>
      <w:r w:rsidRPr="00DC24B4">
        <w:rPr>
          <w:rFonts w:ascii="Times New Roman" w:eastAsia="Times New Roman" w:hAnsi="Times New Roman"/>
          <w:sz w:val="24"/>
          <w:szCs w:val="24"/>
          <w:lang w:val="sr-Cyrl-CS" w:eastAsia="sr-Latn-CS"/>
        </w:rPr>
        <w:t xml:space="preserve">Додатно, као разлог доношења овог закона истичемо </w:t>
      </w:r>
      <w:r w:rsidRPr="00DC24B4">
        <w:rPr>
          <w:rFonts w:ascii="Times New Roman" w:eastAsia="Times New Roman" w:hAnsi="Times New Roman"/>
          <w:sz w:val="24"/>
          <w:szCs w:val="24"/>
          <w:lang w:val="sr-Cyrl-RS" w:eastAsia="sr-Latn-CS"/>
        </w:rPr>
        <w:t xml:space="preserve">обавезу </w:t>
      </w:r>
      <w:r w:rsidRPr="00DC24B4">
        <w:rPr>
          <w:rFonts w:ascii="Times New Roman" w:hAnsi="Times New Roman"/>
          <w:color w:val="000000"/>
          <w:sz w:val="24"/>
          <w:szCs w:val="24"/>
          <w:shd w:val="clear" w:color="auto" w:fill="FFFFFF"/>
        </w:rPr>
        <w:t>Републике Србије из пресуде Европског суда за људска права у предмету </w:t>
      </w:r>
      <w:hyperlink r:id="rId6" w:tgtFrame="_blank" w:history="1">
        <w:r w:rsidRPr="00DC24B4">
          <w:rPr>
            <w:rFonts w:ascii="Times New Roman" w:hAnsi="Times New Roman"/>
            <w:color w:val="000000"/>
            <w:sz w:val="24"/>
            <w:szCs w:val="24"/>
            <w:shd w:val="clear" w:color="auto" w:fill="FFFFFF"/>
          </w:rPr>
          <w:t>Јовановић против Србије</w:t>
        </w:r>
      </w:hyperlink>
      <w:r w:rsidRPr="00DC24B4">
        <w:rPr>
          <w:rFonts w:ascii="Times New Roman" w:hAnsi="Times New Roman"/>
          <w:color w:val="000000"/>
          <w:sz w:val="24"/>
          <w:szCs w:val="24"/>
          <w:lang w:val="sr-Cyrl-RS"/>
        </w:rPr>
        <w:t>, која се испуњава успостављањем нове базе ДНК профила утврђених у поступцима за утврђивање чињеница о статусу новорођене деце за коју се сумња да се нестала из породилишта или здравствених установа у Републици Србији.</w:t>
      </w:r>
    </w:p>
    <w:p w:rsidR="009E3EE9" w:rsidRPr="00DC24B4" w:rsidRDefault="009E3EE9" w:rsidP="009E3EE9">
      <w:pPr>
        <w:tabs>
          <w:tab w:val="clear" w:pos="1080"/>
        </w:tabs>
        <w:spacing w:after="0"/>
        <w:ind w:firstLine="708"/>
        <w:rPr>
          <w:rFonts w:ascii="Times New Roman" w:eastAsia="Times New Roman" w:hAnsi="Times New Roman"/>
          <w:color w:val="000000"/>
          <w:sz w:val="24"/>
          <w:szCs w:val="24"/>
          <w:lang w:val="sr-Cyrl-CS" w:eastAsia="sr-Latn-CS"/>
        </w:rPr>
      </w:pPr>
      <w:r w:rsidRPr="00DC24B4">
        <w:rPr>
          <w:rFonts w:ascii="Times New Roman" w:eastAsia="Times New Roman" w:hAnsi="Times New Roman"/>
          <w:color w:val="000000"/>
          <w:sz w:val="24"/>
          <w:szCs w:val="24"/>
          <w:lang w:val="sr-Cyrl-RS"/>
        </w:rPr>
        <w:t>Изменама и допунама овог закона проширена је сврха обраде података у националном ДНК регистру –</w:t>
      </w:r>
      <w:r w:rsidRPr="00DC24B4">
        <w:rPr>
          <w:rFonts w:ascii="Times New Roman" w:eastAsia="Times New Roman" w:hAnsi="Times New Roman"/>
          <w:b/>
          <w:color w:val="000000"/>
          <w:sz w:val="24"/>
          <w:szCs w:val="24"/>
          <w:lang w:val="sr-Cyrl-RS"/>
        </w:rPr>
        <w:t xml:space="preserve"> </w:t>
      </w:r>
      <w:r w:rsidRPr="00DC24B4">
        <w:rPr>
          <w:rFonts w:ascii="Times New Roman" w:eastAsia="Times New Roman" w:hAnsi="Times New Roman"/>
          <w:color w:val="000000"/>
          <w:sz w:val="24"/>
          <w:szCs w:val="24"/>
          <w:lang w:val="sr-Cyrl-RS"/>
        </w:rPr>
        <w:t>поред постојеће две сврхе (</w:t>
      </w:r>
      <w:r w:rsidRPr="00DC24B4">
        <w:rPr>
          <w:rFonts w:ascii="Times New Roman" w:hAnsi="Times New Roman"/>
          <w:color w:val="000000"/>
          <w:sz w:val="24"/>
          <w:szCs w:val="24"/>
        </w:rPr>
        <w:t>вођења кривичног поступка и утврђивања идентитета несталих или непознатих лица и лешева и делова тела</w:t>
      </w:r>
      <w:r w:rsidRPr="00DC24B4">
        <w:rPr>
          <w:rFonts w:ascii="Times New Roman" w:hAnsi="Times New Roman"/>
          <w:color w:val="000000"/>
          <w:sz w:val="24"/>
          <w:szCs w:val="24"/>
          <w:lang w:val="sr-Cyrl-RS"/>
        </w:rPr>
        <w:t xml:space="preserve">) </w:t>
      </w:r>
      <w:r>
        <w:rPr>
          <w:rFonts w:ascii="Times New Roman" w:hAnsi="Times New Roman"/>
          <w:color w:val="000000"/>
          <w:sz w:val="24"/>
          <w:szCs w:val="24"/>
          <w:lang w:val="sr-Cyrl-RS"/>
        </w:rPr>
        <w:t>Предлогом</w:t>
      </w:r>
      <w:r w:rsidRPr="00DC24B4">
        <w:rPr>
          <w:rFonts w:ascii="Times New Roman" w:hAnsi="Times New Roman"/>
          <w:color w:val="000000"/>
          <w:sz w:val="24"/>
          <w:szCs w:val="24"/>
          <w:lang w:val="sr-Cyrl-RS"/>
        </w:rPr>
        <w:t xml:space="preserve"> закона предвиђају се и две нове сврхе - спречавање и заштита од претњи националној и јавној безбедности и сврха вођења поступка за утврђивање чињеница </w:t>
      </w:r>
      <w:r w:rsidRPr="00DC24B4">
        <w:rPr>
          <w:rFonts w:ascii="Times New Roman" w:hAnsi="Times New Roman"/>
          <w:bCs/>
          <w:color w:val="000000"/>
          <w:sz w:val="24"/>
          <w:szCs w:val="24"/>
          <w:shd w:val="clear" w:color="auto" w:fill="FFFFFF"/>
        </w:rPr>
        <w:t>о статусу новорођене деце за коју се сумња да су нестала из породилишта</w:t>
      </w:r>
      <w:r w:rsidRPr="00DC24B4">
        <w:rPr>
          <w:rFonts w:ascii="Times New Roman" w:hAnsi="Times New Roman"/>
          <w:bCs/>
          <w:color w:val="000000"/>
          <w:sz w:val="24"/>
          <w:szCs w:val="24"/>
          <w:shd w:val="clear" w:color="auto" w:fill="FFFFFF"/>
          <w:lang w:val="sr-Cyrl-RS"/>
        </w:rPr>
        <w:t xml:space="preserve"> или здравствених установа</w:t>
      </w:r>
      <w:r w:rsidRPr="00DC24B4">
        <w:rPr>
          <w:rFonts w:ascii="Times New Roman" w:hAnsi="Times New Roman"/>
          <w:bCs/>
          <w:color w:val="000000"/>
          <w:sz w:val="24"/>
          <w:szCs w:val="24"/>
          <w:shd w:val="clear" w:color="auto" w:fill="FFFFFF"/>
        </w:rPr>
        <w:t xml:space="preserve"> у </w:t>
      </w:r>
      <w:r w:rsidRPr="00DC24B4">
        <w:rPr>
          <w:rFonts w:ascii="Times New Roman" w:hAnsi="Times New Roman"/>
          <w:bCs/>
          <w:color w:val="000000"/>
          <w:sz w:val="24"/>
          <w:szCs w:val="24"/>
          <w:shd w:val="clear" w:color="auto" w:fill="FFFFFF"/>
          <w:lang w:val="sr-Cyrl-RS"/>
        </w:rPr>
        <w:t>Р</w:t>
      </w:r>
      <w:r w:rsidRPr="00DC24B4">
        <w:rPr>
          <w:rFonts w:ascii="Times New Roman" w:hAnsi="Times New Roman"/>
          <w:bCs/>
          <w:color w:val="000000"/>
          <w:sz w:val="24"/>
          <w:szCs w:val="24"/>
          <w:shd w:val="clear" w:color="auto" w:fill="FFFFFF"/>
        </w:rPr>
        <w:t xml:space="preserve">епублици </w:t>
      </w:r>
      <w:r w:rsidRPr="00DC24B4">
        <w:rPr>
          <w:rFonts w:ascii="Times New Roman" w:hAnsi="Times New Roman"/>
          <w:bCs/>
          <w:color w:val="000000"/>
          <w:sz w:val="24"/>
          <w:szCs w:val="24"/>
          <w:shd w:val="clear" w:color="auto" w:fill="FFFFFF"/>
          <w:lang w:val="sr-Cyrl-RS"/>
        </w:rPr>
        <w:t>С</w:t>
      </w:r>
      <w:r w:rsidRPr="00DC24B4">
        <w:rPr>
          <w:rFonts w:ascii="Times New Roman" w:hAnsi="Times New Roman"/>
          <w:bCs/>
          <w:color w:val="000000"/>
          <w:sz w:val="24"/>
          <w:szCs w:val="24"/>
          <w:shd w:val="clear" w:color="auto" w:fill="FFFFFF"/>
        </w:rPr>
        <w:t>рбији</w:t>
      </w:r>
      <w:r w:rsidRPr="00DC24B4">
        <w:rPr>
          <w:rFonts w:ascii="Times New Roman" w:hAnsi="Times New Roman"/>
          <w:bCs/>
          <w:color w:val="000000"/>
          <w:sz w:val="24"/>
          <w:szCs w:val="24"/>
          <w:shd w:val="clear" w:color="auto" w:fill="FFFFFF"/>
          <w:lang w:val="sr-Cyrl-RS"/>
        </w:rPr>
        <w:t>.</w:t>
      </w:r>
    </w:p>
    <w:p w:rsidR="009E3EE9" w:rsidRPr="00DC24B4" w:rsidRDefault="009E3EE9" w:rsidP="009E3EE9">
      <w:pPr>
        <w:tabs>
          <w:tab w:val="clear" w:pos="1080"/>
        </w:tabs>
        <w:spacing w:after="0"/>
        <w:ind w:firstLine="708"/>
        <w:rPr>
          <w:rFonts w:ascii="Times New Roman" w:eastAsia="Times New Roman" w:hAnsi="Times New Roman"/>
          <w:sz w:val="24"/>
          <w:szCs w:val="24"/>
          <w:lang w:val="sr-Cyrl-RS"/>
        </w:rPr>
      </w:pPr>
      <w:r w:rsidRPr="00DC24B4">
        <w:rPr>
          <w:rFonts w:ascii="Times New Roman" w:eastAsia="Times New Roman" w:hAnsi="Times New Roman"/>
          <w:sz w:val="24"/>
          <w:szCs w:val="24"/>
          <w:lang w:val="sr-Cyrl-RS"/>
        </w:rPr>
        <w:t xml:space="preserve"> Предложеним изменама и допунама закона, поред осталог, врши се прецизирање база ДНК профила у Регистру и прописивање додатних збирки чиме</w:t>
      </w:r>
      <w:r w:rsidRPr="00DC24B4">
        <w:rPr>
          <w:rFonts w:ascii="Times New Roman" w:eastAsia="Times New Roman" w:hAnsi="Times New Roman"/>
          <w:sz w:val="24"/>
          <w:szCs w:val="24"/>
        </w:rPr>
        <w:t xml:space="preserve"> ће</w:t>
      </w:r>
      <w:r w:rsidRPr="00DC24B4">
        <w:rPr>
          <w:rFonts w:ascii="Times New Roman" w:eastAsia="Times New Roman" w:hAnsi="Times New Roman"/>
          <w:sz w:val="24"/>
          <w:szCs w:val="24"/>
          <w:lang w:val="sr-Cyrl-RS"/>
        </w:rPr>
        <w:t xml:space="preserve"> се</w:t>
      </w:r>
      <w:r w:rsidRPr="00DC24B4">
        <w:rPr>
          <w:rFonts w:ascii="Times New Roman" w:eastAsia="Times New Roman" w:hAnsi="Times New Roman"/>
          <w:sz w:val="24"/>
          <w:szCs w:val="24"/>
        </w:rPr>
        <w:t xml:space="preserve"> обезбедити</w:t>
      </w:r>
      <w:r w:rsidRPr="00DC24B4">
        <w:rPr>
          <w:rFonts w:ascii="Times New Roman" w:eastAsia="Times New Roman" w:hAnsi="Times New Roman"/>
          <w:sz w:val="24"/>
          <w:szCs w:val="24"/>
          <w:lang w:val="sr-Cyrl-RS"/>
        </w:rPr>
        <w:t xml:space="preserve"> </w:t>
      </w:r>
      <w:r w:rsidRPr="00DC24B4">
        <w:rPr>
          <w:rFonts w:ascii="Times New Roman" w:hAnsi="Times New Roman"/>
          <w:sz w:val="24"/>
          <w:szCs w:val="24"/>
          <w:lang w:val="sr-Cyrl-CS"/>
        </w:rPr>
        <w:t>боља</w:t>
      </w:r>
      <w:r w:rsidRPr="00DC24B4">
        <w:rPr>
          <w:rFonts w:ascii="Times New Roman" w:eastAsia="Times New Roman" w:hAnsi="Times New Roman"/>
          <w:sz w:val="24"/>
          <w:szCs w:val="24"/>
        </w:rPr>
        <w:t xml:space="preserve"> прегледност националног ДНК регистра и адекватно разврставање података према категоријама лица у кривичном поступку (осумњичени,</w:t>
      </w:r>
      <w:r w:rsidRPr="00DC24B4">
        <w:rPr>
          <w:rFonts w:ascii="Times New Roman" w:eastAsia="Times New Roman" w:hAnsi="Times New Roman"/>
          <w:sz w:val="24"/>
          <w:szCs w:val="24"/>
          <w:lang w:val="sr-Cyrl-RS"/>
        </w:rPr>
        <w:t xml:space="preserve"> </w:t>
      </w:r>
      <w:r w:rsidRPr="00DC24B4">
        <w:rPr>
          <w:rFonts w:ascii="Times New Roman" w:eastAsia="Times New Roman" w:hAnsi="Times New Roman"/>
          <w:sz w:val="24"/>
          <w:szCs w:val="24"/>
        </w:rPr>
        <w:t>оптужени, осуђени и оштећени). Навед</w:t>
      </w:r>
      <w:r w:rsidRPr="00DC24B4">
        <w:rPr>
          <w:rFonts w:ascii="Times New Roman" w:eastAsia="Times New Roman" w:hAnsi="Times New Roman"/>
          <w:sz w:val="24"/>
          <w:szCs w:val="24"/>
          <w:lang w:val="sr-Cyrl-RS"/>
        </w:rPr>
        <w:t>ен</w:t>
      </w:r>
      <w:r w:rsidRPr="00DC24B4">
        <w:rPr>
          <w:rFonts w:ascii="Times New Roman" w:eastAsia="Times New Roman" w:hAnsi="Times New Roman"/>
          <w:sz w:val="24"/>
          <w:szCs w:val="24"/>
        </w:rPr>
        <w:t xml:space="preserve">им ће се створити услови за предвиђање </w:t>
      </w:r>
      <w:r w:rsidRPr="00DC24B4">
        <w:rPr>
          <w:rFonts w:ascii="Times New Roman" w:eastAsia="Times New Roman" w:hAnsi="Times New Roman"/>
          <w:sz w:val="24"/>
          <w:szCs w:val="24"/>
          <w:lang w:val="sr-Cyrl-RS"/>
        </w:rPr>
        <w:t>прецизних</w:t>
      </w:r>
      <w:r w:rsidRPr="00DC24B4">
        <w:rPr>
          <w:rFonts w:ascii="Times New Roman" w:eastAsia="Times New Roman" w:hAnsi="Times New Roman"/>
          <w:sz w:val="24"/>
          <w:szCs w:val="24"/>
        </w:rPr>
        <w:t xml:space="preserve"> рокова чувања података у Регистру, а самим тим и могућност за остваривање права лица на приватност и заштиту података о личности</w:t>
      </w:r>
      <w:r w:rsidRPr="00DC24B4">
        <w:rPr>
          <w:rFonts w:ascii="Times New Roman" w:eastAsia="Times New Roman" w:hAnsi="Times New Roman"/>
          <w:sz w:val="24"/>
          <w:szCs w:val="24"/>
          <w:lang w:val="sr-Cyrl-RS"/>
        </w:rPr>
        <w:t xml:space="preserve">. </w:t>
      </w:r>
    </w:p>
    <w:p w:rsidR="009E3EE9" w:rsidRPr="00DC24B4" w:rsidRDefault="009E3EE9" w:rsidP="009E3EE9">
      <w:pPr>
        <w:tabs>
          <w:tab w:val="clear" w:pos="1080"/>
        </w:tabs>
        <w:spacing w:after="0"/>
        <w:rPr>
          <w:rFonts w:ascii="Times New Roman" w:eastAsia="Times New Roman" w:hAnsi="Times New Roman"/>
          <w:sz w:val="24"/>
          <w:szCs w:val="24"/>
          <w:lang w:val="sr-Cyrl-RS" w:eastAsia="sr-Latn-CS"/>
        </w:rPr>
      </w:pPr>
      <w:r w:rsidRPr="00DC24B4">
        <w:rPr>
          <w:rFonts w:ascii="Times New Roman" w:hAnsi="Times New Roman"/>
          <w:sz w:val="24"/>
          <w:szCs w:val="24"/>
          <w:lang w:val="sr-Cyrl-RS"/>
        </w:rPr>
        <w:tab/>
        <w:t xml:space="preserve">Поред наведеног, постоји потреба увођења обавезне акредитације свих лабораторија које спроводе ДНК анализу, у складу са важећим међународним стандардом, како би се осигурала ваљаност и прецизност података који </w:t>
      </w:r>
      <w:r w:rsidR="00FC0832">
        <w:rPr>
          <w:rFonts w:ascii="Times New Roman" w:hAnsi="Times New Roman"/>
          <w:sz w:val="24"/>
          <w:szCs w:val="24"/>
          <w:lang w:val="sr-Cyrl-RS"/>
        </w:rPr>
        <w:t>се</w:t>
      </w:r>
      <w:r w:rsidRPr="00DC24B4">
        <w:rPr>
          <w:rFonts w:ascii="Times New Roman" w:hAnsi="Times New Roman"/>
          <w:sz w:val="24"/>
          <w:szCs w:val="24"/>
          <w:lang w:val="sr-Cyrl-RS"/>
        </w:rPr>
        <w:t xml:space="preserve"> уносе у национални ДНК регистар, што је у складу са легислативом Европске Уније и препорукама Европске мреже форензичких института – Е</w:t>
      </w:r>
      <w:r w:rsidRPr="00DC24B4">
        <w:rPr>
          <w:rFonts w:ascii="Times New Roman" w:hAnsi="Times New Roman"/>
          <w:sz w:val="24"/>
          <w:szCs w:val="24"/>
          <w:lang w:val="sr-Latn-RS"/>
        </w:rPr>
        <w:t>NFSI,</w:t>
      </w:r>
      <w:r w:rsidRPr="00DC24B4">
        <w:rPr>
          <w:rFonts w:ascii="Times New Roman" w:hAnsi="Times New Roman"/>
          <w:sz w:val="24"/>
          <w:szCs w:val="24"/>
          <w:lang w:val="sr-Cyrl-RS"/>
        </w:rPr>
        <w:t xml:space="preserve"> а на коју су посебно указали експерти ЕУ (Аустрија и Хрватска), у оквиру </w:t>
      </w:r>
      <w:r w:rsidRPr="00DC24B4">
        <w:rPr>
          <w:rFonts w:ascii="Times New Roman" w:hAnsi="Times New Roman"/>
          <w:sz w:val="24"/>
          <w:szCs w:val="24"/>
        </w:rPr>
        <w:t xml:space="preserve">TAIEX </w:t>
      </w:r>
      <w:r w:rsidRPr="00DC24B4">
        <w:rPr>
          <w:rFonts w:ascii="Times New Roman" w:hAnsi="Times New Roman"/>
          <w:sz w:val="24"/>
          <w:szCs w:val="24"/>
          <w:lang w:val="sr-Cyrl-RS"/>
        </w:rPr>
        <w:t>асистенција.</w:t>
      </w:r>
      <w:r w:rsidRPr="00DC24B4">
        <w:rPr>
          <w:rFonts w:ascii="Times New Roman" w:hAnsi="Times New Roman"/>
          <w:sz w:val="24"/>
          <w:szCs w:val="24"/>
          <w:lang w:val="sr-Cyrl-RS"/>
        </w:rPr>
        <w:tab/>
        <w:t>Акредитацијом би се обезбедио већи степен поузданости резултата ДНК анализе за потребе/сврхе дефинисане овим законом, као и</w:t>
      </w:r>
      <w:r w:rsidRPr="00DC24B4">
        <w:rPr>
          <w:rFonts w:ascii="Times New Roman" w:eastAsia="Times New Roman" w:hAnsi="Times New Roman"/>
          <w:sz w:val="24"/>
          <w:szCs w:val="24"/>
          <w:lang w:val="sr-Cyrl-RS" w:eastAsia="sr-Latn-CS"/>
        </w:rPr>
        <w:t xml:space="preserve"> тачност унетих података у национални ДНК регистар, те предуслови за њихову аутоматску размену у будућности.</w:t>
      </w:r>
      <w:bookmarkStart w:id="0" w:name="_GoBack"/>
      <w:bookmarkEnd w:id="0"/>
    </w:p>
    <w:p w:rsidR="009E3EE9" w:rsidRPr="00DC24B4" w:rsidRDefault="009E3EE9" w:rsidP="009E3EE9">
      <w:pPr>
        <w:tabs>
          <w:tab w:val="clear" w:pos="1080"/>
        </w:tabs>
        <w:spacing w:after="0"/>
        <w:rPr>
          <w:rFonts w:ascii="Times New Roman" w:hAnsi="Times New Roman"/>
          <w:sz w:val="24"/>
          <w:szCs w:val="24"/>
          <w:lang w:val="sr-Cyrl-RS"/>
        </w:rPr>
      </w:pPr>
    </w:p>
    <w:p w:rsidR="009E3EE9" w:rsidRPr="00DC24B4" w:rsidRDefault="009E3EE9" w:rsidP="009E3EE9">
      <w:pPr>
        <w:tabs>
          <w:tab w:val="clear" w:pos="1080"/>
          <w:tab w:val="left" w:pos="0"/>
        </w:tabs>
        <w:spacing w:after="0"/>
        <w:rPr>
          <w:rFonts w:ascii="Times New Roman" w:hAnsi="Times New Roman"/>
          <w:sz w:val="24"/>
          <w:szCs w:val="24"/>
          <w:lang w:val="sr-Cyrl-RS"/>
        </w:rPr>
      </w:pPr>
      <w:r w:rsidRPr="00DC24B4">
        <w:rPr>
          <w:rFonts w:ascii="Times New Roman" w:hAnsi="Times New Roman"/>
          <w:sz w:val="24"/>
          <w:szCs w:val="24"/>
          <w:lang w:val="sr-Cyrl-RS"/>
        </w:rPr>
        <w:tab/>
        <w:t>Наиме, поступак форензичке регистрације био би ефикаснији и економичнији када би се све ДНК лабораторије у Републици Србији акредитовале, јер би достављени ДНК профили могли одмах да се уносе у Регистар, без понављања анализе и провере валидности резултата. Такође, не би било потребно да се Министарству доставља један примерак неспорног биолошког узорка.</w:t>
      </w:r>
    </w:p>
    <w:p w:rsidR="009E3EE9" w:rsidRPr="00DC24B4" w:rsidRDefault="009E3EE9" w:rsidP="009E3EE9">
      <w:pPr>
        <w:tabs>
          <w:tab w:val="clear" w:pos="1080"/>
        </w:tabs>
        <w:spacing w:after="0"/>
        <w:ind w:firstLine="720"/>
        <w:rPr>
          <w:rFonts w:ascii="Times New Roman" w:hAnsi="Times New Roman"/>
          <w:sz w:val="24"/>
          <w:szCs w:val="24"/>
          <w:lang w:val="sr-Cyrl-RS"/>
        </w:rPr>
      </w:pPr>
      <w:r w:rsidRPr="00DC24B4">
        <w:rPr>
          <w:rFonts w:ascii="Times New Roman" w:hAnsi="Times New Roman"/>
          <w:sz w:val="24"/>
          <w:szCs w:val="24"/>
          <w:lang w:val="sr-Cyrl-CS"/>
        </w:rPr>
        <w:t xml:space="preserve">Коначно, уложен је додатан напор да се јасно и недвосмислено пропише који су то подаци које су ДНК лабораторије у обавези да достављају у складу са овим законом, односно да то нису сви ДНК подаци којима ДНК лабораторије располажу, већ само они који су добијени извршеном ДНК анализом за потребе </w:t>
      </w:r>
      <w:r w:rsidRPr="00DC24B4">
        <w:rPr>
          <w:rFonts w:ascii="Times New Roman" w:hAnsi="Times New Roman"/>
          <w:color w:val="000000"/>
          <w:sz w:val="24"/>
          <w:szCs w:val="24"/>
        </w:rPr>
        <w:t>вођења кривичног поступка и утврђивања идентитета несталих или непознатих лица и лешева и делова тела</w:t>
      </w:r>
      <w:r w:rsidRPr="00DC24B4">
        <w:rPr>
          <w:rFonts w:ascii="Times New Roman" w:hAnsi="Times New Roman"/>
          <w:color w:val="000000"/>
          <w:sz w:val="24"/>
          <w:szCs w:val="24"/>
          <w:lang w:val="sr-Cyrl-RS"/>
        </w:rPr>
        <w:t xml:space="preserve"> и спречавања и заштите од претњи националној и јавној безбедности, као и за потребе вођења поступка </w:t>
      </w:r>
      <w:r w:rsidRPr="00DC24B4">
        <w:rPr>
          <w:rFonts w:ascii="Times New Roman" w:hAnsi="Times New Roman"/>
          <w:sz w:val="24"/>
          <w:szCs w:val="24"/>
          <w:lang w:val="sr-Cyrl-RS"/>
        </w:rPr>
        <w:t xml:space="preserve">за утврђивање чињеница </w:t>
      </w:r>
      <w:r w:rsidRPr="00DC24B4">
        <w:rPr>
          <w:rFonts w:ascii="Times New Roman" w:hAnsi="Times New Roman"/>
          <w:bCs/>
          <w:sz w:val="24"/>
          <w:szCs w:val="24"/>
          <w:shd w:val="clear" w:color="auto" w:fill="FFFFFF"/>
        </w:rPr>
        <w:t>о статусу новорођене деце за коју се сумња да су нестала из породилишта</w:t>
      </w:r>
      <w:r w:rsidRPr="00DC24B4">
        <w:rPr>
          <w:rFonts w:ascii="Times New Roman" w:hAnsi="Times New Roman"/>
          <w:bCs/>
          <w:sz w:val="24"/>
          <w:szCs w:val="24"/>
          <w:shd w:val="clear" w:color="auto" w:fill="FFFFFF"/>
          <w:lang w:val="sr-Cyrl-RS"/>
        </w:rPr>
        <w:t xml:space="preserve"> или здравствених установа</w:t>
      </w:r>
      <w:r w:rsidRPr="00DC24B4">
        <w:rPr>
          <w:rFonts w:ascii="Times New Roman" w:hAnsi="Times New Roman"/>
          <w:bCs/>
          <w:sz w:val="24"/>
          <w:szCs w:val="24"/>
          <w:shd w:val="clear" w:color="auto" w:fill="FFFFFF"/>
        </w:rPr>
        <w:t xml:space="preserve"> у </w:t>
      </w:r>
      <w:r w:rsidRPr="00DC24B4">
        <w:rPr>
          <w:rFonts w:ascii="Times New Roman" w:hAnsi="Times New Roman"/>
          <w:bCs/>
          <w:sz w:val="24"/>
          <w:szCs w:val="24"/>
          <w:shd w:val="clear" w:color="auto" w:fill="FFFFFF"/>
          <w:lang w:val="sr-Cyrl-RS"/>
        </w:rPr>
        <w:t>Р</w:t>
      </w:r>
      <w:r w:rsidRPr="00DC24B4">
        <w:rPr>
          <w:rFonts w:ascii="Times New Roman" w:hAnsi="Times New Roman"/>
          <w:bCs/>
          <w:sz w:val="24"/>
          <w:szCs w:val="24"/>
          <w:shd w:val="clear" w:color="auto" w:fill="FFFFFF"/>
        </w:rPr>
        <w:t xml:space="preserve">епублици </w:t>
      </w:r>
      <w:r w:rsidRPr="00DC24B4">
        <w:rPr>
          <w:rFonts w:ascii="Times New Roman" w:hAnsi="Times New Roman"/>
          <w:bCs/>
          <w:sz w:val="24"/>
          <w:szCs w:val="24"/>
          <w:shd w:val="clear" w:color="auto" w:fill="FFFFFF"/>
          <w:lang w:val="sr-Cyrl-RS"/>
        </w:rPr>
        <w:t>С</w:t>
      </w:r>
      <w:r w:rsidRPr="00DC24B4">
        <w:rPr>
          <w:rFonts w:ascii="Times New Roman" w:hAnsi="Times New Roman"/>
          <w:bCs/>
          <w:sz w:val="24"/>
          <w:szCs w:val="24"/>
          <w:shd w:val="clear" w:color="auto" w:fill="FFFFFF"/>
        </w:rPr>
        <w:t>рбији</w:t>
      </w:r>
      <w:r w:rsidRPr="00DC24B4">
        <w:rPr>
          <w:rFonts w:ascii="Times New Roman" w:hAnsi="Times New Roman"/>
          <w:bCs/>
          <w:sz w:val="24"/>
          <w:szCs w:val="24"/>
          <w:shd w:val="clear" w:color="auto" w:fill="FFFFFF"/>
          <w:lang w:val="sr-Cyrl-RS"/>
        </w:rPr>
        <w:t>, у складу са посебним законом.</w:t>
      </w:r>
    </w:p>
    <w:p w:rsidR="009E3EE9" w:rsidRPr="00DC24B4" w:rsidRDefault="009E3EE9" w:rsidP="009E3EE9">
      <w:pPr>
        <w:tabs>
          <w:tab w:val="clear" w:pos="1080"/>
        </w:tabs>
        <w:spacing w:after="0"/>
        <w:ind w:firstLine="720"/>
        <w:rPr>
          <w:rFonts w:ascii="Times New Roman" w:hAnsi="Times New Roman"/>
          <w:sz w:val="24"/>
          <w:szCs w:val="24"/>
        </w:rPr>
      </w:pPr>
      <w:r w:rsidRPr="00DC24B4">
        <w:rPr>
          <w:rFonts w:ascii="Times New Roman" w:hAnsi="Times New Roman"/>
          <w:sz w:val="24"/>
          <w:szCs w:val="24"/>
        </w:rPr>
        <w:t xml:space="preserve">Имајући </w:t>
      </w:r>
      <w:r w:rsidRPr="00DC24B4">
        <w:rPr>
          <w:rFonts w:ascii="Times New Roman" w:hAnsi="Times New Roman"/>
          <w:sz w:val="24"/>
          <w:szCs w:val="24"/>
          <w:lang w:val="sr-Cyrl-RS"/>
        </w:rPr>
        <w:t>у виду напред наведено</w:t>
      </w:r>
      <w:r w:rsidRPr="00DC24B4">
        <w:rPr>
          <w:rFonts w:ascii="Times New Roman" w:hAnsi="Times New Roman"/>
          <w:sz w:val="24"/>
          <w:szCs w:val="24"/>
        </w:rPr>
        <w:t xml:space="preserve"> препозната је потреба да се предметна област </w:t>
      </w:r>
      <w:r w:rsidRPr="00DC24B4">
        <w:rPr>
          <w:rFonts w:ascii="Times New Roman" w:hAnsi="Times New Roman"/>
          <w:sz w:val="24"/>
          <w:szCs w:val="24"/>
          <w:lang w:val="sr-Cyrl-RS"/>
        </w:rPr>
        <w:t>прецизира</w:t>
      </w:r>
      <w:r w:rsidRPr="00DC24B4">
        <w:rPr>
          <w:rFonts w:ascii="Times New Roman" w:hAnsi="Times New Roman"/>
          <w:sz w:val="24"/>
          <w:szCs w:val="24"/>
        </w:rPr>
        <w:t xml:space="preserve">, уз јасно дефинисана права и обавезе субјеката у овој </w:t>
      </w:r>
      <w:r w:rsidRPr="00DC24B4">
        <w:rPr>
          <w:rFonts w:ascii="Times New Roman" w:hAnsi="Times New Roman"/>
          <w:sz w:val="24"/>
          <w:szCs w:val="24"/>
          <w:lang w:val="sr-Cyrl-RS"/>
        </w:rPr>
        <w:t>области</w:t>
      </w:r>
      <w:r w:rsidRPr="00DC24B4">
        <w:rPr>
          <w:rFonts w:ascii="Times New Roman" w:hAnsi="Times New Roman"/>
          <w:sz w:val="24"/>
          <w:szCs w:val="24"/>
        </w:rPr>
        <w:t xml:space="preserve"> и адекватне санкције за непоштовање </w:t>
      </w:r>
      <w:r w:rsidRPr="00DC24B4">
        <w:rPr>
          <w:rFonts w:ascii="Times New Roman" w:hAnsi="Times New Roman"/>
          <w:sz w:val="24"/>
          <w:szCs w:val="24"/>
          <w:lang w:val="sr-Cyrl-RS"/>
        </w:rPr>
        <w:t>утврђених</w:t>
      </w:r>
      <w:r w:rsidRPr="00DC24B4">
        <w:rPr>
          <w:rFonts w:ascii="Times New Roman" w:hAnsi="Times New Roman"/>
          <w:sz w:val="24"/>
          <w:szCs w:val="24"/>
        </w:rPr>
        <w:t xml:space="preserve"> обавеза.  </w:t>
      </w:r>
    </w:p>
    <w:p w:rsidR="009E3EE9" w:rsidRPr="00DC24B4" w:rsidRDefault="009E3EE9" w:rsidP="009E3EE9">
      <w:pPr>
        <w:tabs>
          <w:tab w:val="clear" w:pos="1080"/>
          <w:tab w:val="left" w:pos="426"/>
        </w:tabs>
        <w:spacing w:after="0"/>
        <w:rPr>
          <w:rFonts w:ascii="Times New Roman" w:eastAsia="Times New Roman" w:hAnsi="Times New Roman"/>
          <w:sz w:val="24"/>
          <w:szCs w:val="24"/>
          <w:lang w:val="sr-Cyrl-RS" w:eastAsia="sr-Latn-CS"/>
        </w:rPr>
      </w:pPr>
      <w:r w:rsidRPr="00DC24B4">
        <w:rPr>
          <w:rFonts w:ascii="Times New Roman" w:eastAsia="Times New Roman" w:hAnsi="Times New Roman"/>
          <w:sz w:val="24"/>
          <w:szCs w:val="24"/>
          <w:lang w:val="sr-Cyrl-RS" w:eastAsia="sr-Latn-CS"/>
        </w:rPr>
        <w:tab/>
      </w:r>
      <w:r w:rsidRPr="00DC24B4">
        <w:rPr>
          <w:rFonts w:ascii="Times New Roman" w:eastAsia="Times New Roman" w:hAnsi="Times New Roman"/>
          <w:sz w:val="24"/>
          <w:szCs w:val="24"/>
          <w:lang w:val="sr-Cyrl-RS" w:eastAsia="sr-Latn-CS"/>
        </w:rPr>
        <w:tab/>
      </w:r>
      <w:r w:rsidRPr="00DC24B4">
        <w:rPr>
          <w:rFonts w:ascii="Times New Roman" w:hAnsi="Times New Roman"/>
          <w:sz w:val="24"/>
          <w:szCs w:val="24"/>
          <w:lang w:val="sr-Cyrl-CS"/>
        </w:rPr>
        <w:t>Најзад, постоји континуирана потреба за унапређењем постојећег правног оквира у овој области, како би се обезбедила потпуна заштита људских права и слобода загарантованих Уставом и међународним актима.</w:t>
      </w:r>
    </w:p>
    <w:p w:rsidR="009E3EE9" w:rsidRPr="00DC24B4" w:rsidRDefault="009E3EE9" w:rsidP="009E3EE9">
      <w:pPr>
        <w:tabs>
          <w:tab w:val="clear" w:pos="1080"/>
        </w:tabs>
        <w:spacing w:after="0" w:line="360" w:lineRule="auto"/>
        <w:jc w:val="left"/>
        <w:rPr>
          <w:rFonts w:ascii="Times New Roman" w:hAnsi="Times New Roman"/>
          <w:sz w:val="24"/>
          <w:szCs w:val="24"/>
          <w:lang w:val="sr-Cyrl-RS"/>
        </w:rPr>
      </w:pPr>
    </w:p>
    <w:p w:rsidR="009E3EE9" w:rsidRPr="00DC24B4" w:rsidRDefault="009E3EE9" w:rsidP="009E3EE9">
      <w:pPr>
        <w:tabs>
          <w:tab w:val="clear" w:pos="1080"/>
        </w:tabs>
        <w:spacing w:after="0" w:line="360" w:lineRule="auto"/>
        <w:jc w:val="center"/>
        <w:rPr>
          <w:rFonts w:ascii="Times New Roman" w:hAnsi="Times New Roman"/>
          <w:b/>
          <w:kern w:val="36"/>
          <w:sz w:val="24"/>
          <w:szCs w:val="24"/>
          <w:lang w:val="sr-Cyrl-CS"/>
        </w:rPr>
      </w:pPr>
      <w:r w:rsidRPr="00DC24B4">
        <w:rPr>
          <w:rFonts w:ascii="Times New Roman" w:hAnsi="Times New Roman"/>
          <w:b/>
          <w:sz w:val="24"/>
          <w:szCs w:val="24"/>
          <w:lang w:val="sr-Latn-CS"/>
        </w:rPr>
        <w:t>III</w:t>
      </w:r>
      <w:r w:rsidRPr="00DC24B4">
        <w:rPr>
          <w:rFonts w:ascii="Times New Roman" w:hAnsi="Times New Roman"/>
          <w:sz w:val="24"/>
          <w:szCs w:val="24"/>
          <w:lang w:val="sr-Latn-CS"/>
        </w:rPr>
        <w:t xml:space="preserve">. </w:t>
      </w:r>
      <w:r w:rsidRPr="00DC24B4">
        <w:rPr>
          <w:rFonts w:ascii="Times New Roman" w:hAnsi="Times New Roman"/>
          <w:b/>
          <w:kern w:val="36"/>
          <w:sz w:val="24"/>
          <w:szCs w:val="24"/>
          <w:lang w:val="sr-Cyrl-CS"/>
        </w:rPr>
        <w:t>ОБЈАШЊЕЊЕ ОСНОВНИХ ПРАВНИХ ИНСТИТУТА И ПОЈЕДИНАЧНИХ РЕШЕЊА</w:t>
      </w:r>
    </w:p>
    <w:p w:rsidR="009E3EE9" w:rsidRPr="00DC24B4" w:rsidRDefault="009E3EE9" w:rsidP="009E3EE9">
      <w:pPr>
        <w:tabs>
          <w:tab w:val="clear" w:pos="1080"/>
          <w:tab w:val="left" w:pos="390"/>
        </w:tabs>
        <w:spacing w:after="0"/>
        <w:rPr>
          <w:rFonts w:ascii="Times New Roman" w:hAnsi="Times New Roman"/>
          <w:kern w:val="36"/>
          <w:sz w:val="24"/>
          <w:szCs w:val="24"/>
          <w:lang w:val="sr-Cyrl-CS"/>
        </w:rPr>
      </w:pPr>
      <w:r w:rsidRPr="00DC24B4">
        <w:rPr>
          <w:rFonts w:ascii="Times New Roman" w:hAnsi="Times New Roman"/>
          <w:kern w:val="36"/>
          <w:sz w:val="24"/>
          <w:szCs w:val="24"/>
          <w:lang w:val="sr-Cyrl-CS"/>
        </w:rPr>
        <w:t xml:space="preserve">      </w:t>
      </w:r>
      <w:r w:rsidRPr="00DC24B4">
        <w:rPr>
          <w:rFonts w:ascii="Times New Roman" w:hAnsi="Times New Roman"/>
          <w:kern w:val="36"/>
          <w:sz w:val="24"/>
          <w:szCs w:val="24"/>
          <w:lang w:val="sr-Cyrl-CS"/>
        </w:rPr>
        <w:tab/>
      </w:r>
      <w:r w:rsidRPr="00DC24B4">
        <w:rPr>
          <w:rFonts w:ascii="Times New Roman" w:hAnsi="Times New Roman"/>
          <w:kern w:val="36"/>
          <w:sz w:val="24"/>
          <w:szCs w:val="24"/>
          <w:lang w:val="sr-Cyrl-CS"/>
        </w:rPr>
        <w:tab/>
        <w:t xml:space="preserve">Чланом 1. </w:t>
      </w:r>
      <w:r>
        <w:rPr>
          <w:rFonts w:ascii="Times New Roman" w:hAnsi="Times New Roman"/>
          <w:kern w:val="36"/>
          <w:sz w:val="24"/>
          <w:szCs w:val="24"/>
          <w:lang w:val="sr-Cyrl-CS"/>
        </w:rPr>
        <w:t>Предлога</w:t>
      </w:r>
      <w:r w:rsidRPr="00DC24B4">
        <w:rPr>
          <w:rFonts w:ascii="Times New Roman" w:hAnsi="Times New Roman"/>
          <w:kern w:val="36"/>
          <w:sz w:val="24"/>
          <w:szCs w:val="24"/>
          <w:lang w:val="sr-Cyrl-CS"/>
        </w:rPr>
        <w:t xml:space="preserve"> закона мења се члан 2. основног текста тако да се у појмовнику мењају тач. 1), 4) и 7), додаје се нова тачка 1а) форензичка служба и брише се део постојеће тачке 4) којом је дефинисан ДНК профил и посебно прописују тач. 4а) јединствени ДНК профил и 4б) мешани ДНК профил. Овом изменом постиже се да изрази употребљени у овом закону буду јаснији и прецизнији.</w:t>
      </w:r>
    </w:p>
    <w:p w:rsidR="009E3EE9" w:rsidRPr="00DC24B4" w:rsidRDefault="009E3EE9" w:rsidP="009E3EE9">
      <w:pPr>
        <w:tabs>
          <w:tab w:val="clear" w:pos="1080"/>
        </w:tabs>
        <w:spacing w:after="0"/>
        <w:ind w:firstLine="708"/>
        <w:rPr>
          <w:rFonts w:ascii="Times New Roman" w:eastAsia="Times New Roman" w:hAnsi="Times New Roman"/>
          <w:color w:val="000000"/>
          <w:sz w:val="24"/>
          <w:szCs w:val="24"/>
          <w:lang w:val="sr-Cyrl-CS" w:eastAsia="sr-Latn-CS"/>
        </w:rPr>
      </w:pPr>
      <w:r w:rsidRPr="00DC24B4">
        <w:rPr>
          <w:rFonts w:ascii="Times New Roman" w:hAnsi="Times New Roman"/>
          <w:sz w:val="24"/>
          <w:szCs w:val="24"/>
          <w:lang w:val="sr-Cyrl-CS"/>
        </w:rPr>
        <w:t xml:space="preserve">Чланом 2. </w:t>
      </w:r>
      <w:r>
        <w:rPr>
          <w:rFonts w:ascii="Times New Roman" w:hAnsi="Times New Roman"/>
          <w:kern w:val="36"/>
          <w:sz w:val="24"/>
          <w:szCs w:val="24"/>
          <w:lang w:val="sr-Cyrl-CS"/>
        </w:rPr>
        <w:t>Предлога</w:t>
      </w:r>
      <w:r w:rsidRPr="00DC24B4">
        <w:rPr>
          <w:rFonts w:ascii="Times New Roman" w:hAnsi="Times New Roman"/>
          <w:kern w:val="36"/>
          <w:sz w:val="24"/>
          <w:szCs w:val="24"/>
          <w:lang w:val="sr-Cyrl-CS"/>
        </w:rPr>
        <w:t xml:space="preserve"> </w:t>
      </w:r>
      <w:r w:rsidRPr="00DC24B4">
        <w:rPr>
          <w:rFonts w:ascii="Times New Roman" w:hAnsi="Times New Roman"/>
          <w:sz w:val="24"/>
          <w:szCs w:val="24"/>
          <w:lang w:val="sr-Cyrl-CS"/>
        </w:rPr>
        <w:t xml:space="preserve">закона мења се члан 4. основног текста и то на начин да се, поред постојеће две сврхе вођења Регистра </w:t>
      </w:r>
      <w:r w:rsidRPr="00DC24B4">
        <w:rPr>
          <w:rFonts w:ascii="Times New Roman" w:eastAsia="Times New Roman" w:hAnsi="Times New Roman"/>
          <w:color w:val="000000"/>
          <w:sz w:val="24"/>
          <w:szCs w:val="24"/>
          <w:lang w:val="sr-Cyrl-RS"/>
        </w:rPr>
        <w:t>(</w:t>
      </w:r>
      <w:r w:rsidRPr="00DC24B4">
        <w:rPr>
          <w:rFonts w:ascii="Times New Roman" w:hAnsi="Times New Roman"/>
          <w:color w:val="000000"/>
          <w:sz w:val="24"/>
          <w:szCs w:val="24"/>
        </w:rPr>
        <w:t>вођења кривичног поступка и утврђивања идентитета несталих или непознатих лица и лешева и делова тела</w:t>
      </w:r>
      <w:r w:rsidRPr="00DC24B4">
        <w:rPr>
          <w:rFonts w:ascii="Times New Roman" w:hAnsi="Times New Roman"/>
          <w:color w:val="000000"/>
          <w:sz w:val="24"/>
          <w:szCs w:val="24"/>
          <w:lang w:val="sr-Cyrl-RS"/>
        </w:rPr>
        <w:t xml:space="preserve">), предвиђају и две нове сврхе, и то: спречавање и заштита од претњи националној и јавној безбедности, као и сврха вођења поступка за утврђивање чињеница </w:t>
      </w:r>
      <w:r w:rsidRPr="00DC24B4">
        <w:rPr>
          <w:rFonts w:ascii="Times New Roman" w:hAnsi="Times New Roman"/>
          <w:bCs/>
          <w:color w:val="000000"/>
          <w:sz w:val="24"/>
          <w:szCs w:val="24"/>
          <w:shd w:val="clear" w:color="auto" w:fill="FFFFFF"/>
        </w:rPr>
        <w:t>о статусу новорођене деце за коју се сумња да су нестала из породилишта</w:t>
      </w:r>
      <w:r w:rsidRPr="00DC24B4">
        <w:rPr>
          <w:rFonts w:ascii="Times New Roman" w:hAnsi="Times New Roman"/>
          <w:bCs/>
          <w:color w:val="000000"/>
          <w:sz w:val="24"/>
          <w:szCs w:val="24"/>
          <w:shd w:val="clear" w:color="auto" w:fill="FFFFFF"/>
          <w:lang w:val="sr-Cyrl-RS"/>
        </w:rPr>
        <w:t xml:space="preserve"> или здравствених установа</w:t>
      </w:r>
      <w:r w:rsidRPr="00DC24B4">
        <w:rPr>
          <w:rFonts w:ascii="Times New Roman" w:hAnsi="Times New Roman"/>
          <w:bCs/>
          <w:color w:val="000000"/>
          <w:sz w:val="24"/>
          <w:szCs w:val="24"/>
          <w:shd w:val="clear" w:color="auto" w:fill="FFFFFF"/>
        </w:rPr>
        <w:t xml:space="preserve"> у </w:t>
      </w:r>
      <w:r w:rsidRPr="00DC24B4">
        <w:rPr>
          <w:rFonts w:ascii="Times New Roman" w:hAnsi="Times New Roman"/>
          <w:bCs/>
          <w:color w:val="000000"/>
          <w:sz w:val="24"/>
          <w:szCs w:val="24"/>
          <w:shd w:val="clear" w:color="auto" w:fill="FFFFFF"/>
          <w:lang w:val="sr-Cyrl-RS"/>
        </w:rPr>
        <w:t>Р</w:t>
      </w:r>
      <w:r w:rsidRPr="00DC24B4">
        <w:rPr>
          <w:rFonts w:ascii="Times New Roman" w:hAnsi="Times New Roman"/>
          <w:bCs/>
          <w:color w:val="000000"/>
          <w:sz w:val="24"/>
          <w:szCs w:val="24"/>
          <w:shd w:val="clear" w:color="auto" w:fill="FFFFFF"/>
        </w:rPr>
        <w:t xml:space="preserve">епублици </w:t>
      </w:r>
      <w:r w:rsidRPr="00DC24B4">
        <w:rPr>
          <w:rFonts w:ascii="Times New Roman" w:hAnsi="Times New Roman"/>
          <w:bCs/>
          <w:color w:val="000000"/>
          <w:sz w:val="24"/>
          <w:szCs w:val="24"/>
          <w:shd w:val="clear" w:color="auto" w:fill="FFFFFF"/>
          <w:lang w:val="sr-Cyrl-RS"/>
        </w:rPr>
        <w:t>С</w:t>
      </w:r>
      <w:r w:rsidRPr="00DC24B4">
        <w:rPr>
          <w:rFonts w:ascii="Times New Roman" w:hAnsi="Times New Roman"/>
          <w:bCs/>
          <w:color w:val="000000"/>
          <w:sz w:val="24"/>
          <w:szCs w:val="24"/>
          <w:shd w:val="clear" w:color="auto" w:fill="FFFFFF"/>
        </w:rPr>
        <w:t>рбији</w:t>
      </w:r>
      <w:r w:rsidRPr="00DC24B4">
        <w:rPr>
          <w:rFonts w:ascii="Times New Roman" w:hAnsi="Times New Roman"/>
          <w:bCs/>
          <w:color w:val="000000"/>
          <w:sz w:val="24"/>
          <w:szCs w:val="24"/>
          <w:shd w:val="clear" w:color="auto" w:fill="FFFFFF"/>
          <w:lang w:val="sr-Cyrl-RS"/>
        </w:rPr>
        <w:t xml:space="preserve">. Поред тога, </w:t>
      </w:r>
      <w:r w:rsidRPr="00DC24B4">
        <w:rPr>
          <w:rFonts w:ascii="Times New Roman" w:hAnsi="Times New Roman"/>
          <w:sz w:val="24"/>
          <w:szCs w:val="24"/>
          <w:lang w:val="sr-Cyrl-CS"/>
        </w:rPr>
        <w:t xml:space="preserve">брише се  део става 4. важећег закона који се односи на обраду података којима се могу добити информације о физичким особинама (наведено је производ нових научних достигнућа у области анализе ДНК). Додаје се нови став којим се прописује ко има приступ подацима у Регистру. Наведено не представља ново законско решење, већ је због брисања члана 8. важећег закона, једна одредба тог члана предвиђена у члану 2. </w:t>
      </w:r>
      <w:r>
        <w:rPr>
          <w:rFonts w:ascii="Times New Roman" w:hAnsi="Times New Roman"/>
          <w:kern w:val="36"/>
          <w:sz w:val="24"/>
          <w:szCs w:val="24"/>
          <w:lang w:val="sr-Cyrl-CS"/>
        </w:rPr>
        <w:t>Предлога</w:t>
      </w:r>
      <w:r w:rsidRPr="00DC24B4">
        <w:rPr>
          <w:rFonts w:ascii="Times New Roman" w:hAnsi="Times New Roman"/>
          <w:kern w:val="36"/>
          <w:sz w:val="24"/>
          <w:szCs w:val="24"/>
          <w:lang w:val="sr-Cyrl-CS"/>
        </w:rPr>
        <w:t xml:space="preserve"> </w:t>
      </w:r>
      <w:r w:rsidRPr="00DC24B4">
        <w:rPr>
          <w:rFonts w:ascii="Times New Roman" w:hAnsi="Times New Roman"/>
          <w:sz w:val="24"/>
          <w:szCs w:val="24"/>
          <w:lang w:val="sr-Cyrl-CS"/>
        </w:rPr>
        <w:t xml:space="preserve">закона. </w:t>
      </w:r>
    </w:p>
    <w:p w:rsidR="009E3EE9" w:rsidRPr="00DC24B4" w:rsidRDefault="009E3EE9" w:rsidP="009E3EE9">
      <w:pPr>
        <w:tabs>
          <w:tab w:val="clear" w:pos="1080"/>
        </w:tabs>
        <w:spacing w:after="0"/>
        <w:ind w:firstLine="708"/>
        <w:rPr>
          <w:rFonts w:ascii="Times New Roman" w:hAnsi="Times New Roman"/>
          <w:sz w:val="24"/>
          <w:szCs w:val="24"/>
          <w:lang w:val="sr-Cyrl-RS"/>
        </w:rPr>
      </w:pPr>
      <w:r w:rsidRPr="00DC24B4">
        <w:rPr>
          <w:rFonts w:ascii="Times New Roman" w:hAnsi="Times New Roman"/>
          <w:sz w:val="24"/>
          <w:szCs w:val="24"/>
          <w:lang w:val="sr-Cyrl-CS"/>
        </w:rPr>
        <w:t xml:space="preserve">Чланом 3. </w:t>
      </w:r>
      <w:r>
        <w:rPr>
          <w:rFonts w:ascii="Times New Roman" w:hAnsi="Times New Roman"/>
          <w:kern w:val="36"/>
          <w:sz w:val="24"/>
          <w:szCs w:val="24"/>
          <w:lang w:val="sr-Cyrl-CS"/>
        </w:rPr>
        <w:t>Предлога</w:t>
      </w:r>
      <w:r w:rsidRPr="00DC24B4">
        <w:rPr>
          <w:rFonts w:ascii="Times New Roman" w:hAnsi="Times New Roman"/>
          <w:kern w:val="36"/>
          <w:sz w:val="24"/>
          <w:szCs w:val="24"/>
          <w:lang w:val="sr-Cyrl-CS"/>
        </w:rPr>
        <w:t xml:space="preserve"> </w:t>
      </w:r>
      <w:r w:rsidRPr="00DC24B4">
        <w:rPr>
          <w:rFonts w:ascii="Times New Roman" w:hAnsi="Times New Roman"/>
          <w:sz w:val="24"/>
          <w:szCs w:val="24"/>
          <w:lang w:val="sr-Cyrl-CS"/>
        </w:rPr>
        <w:t xml:space="preserve">закона којим се мења члан 5. основног текста предвиђене су одређене измене у постојећим базама ДНК профила, прецизирање одређених збирки, као и додавање нове базе ДНК профила </w:t>
      </w:r>
      <w:r w:rsidRPr="00DC24B4">
        <w:rPr>
          <w:rFonts w:ascii="Times New Roman" w:hAnsi="Times New Roman"/>
          <w:sz w:val="24"/>
          <w:szCs w:val="24"/>
          <w:lang w:val="sr-Cyrl-RS"/>
        </w:rPr>
        <w:t xml:space="preserve">утврђених у поступцима за утврђивање чињеница о статусу новорођене деце за коју се сумња да су нестала из породилишта или здравствених установа у Републици Србији, а </w:t>
      </w:r>
      <w:r w:rsidRPr="00DC24B4">
        <w:rPr>
          <w:rFonts w:ascii="Times New Roman" w:hAnsi="Times New Roman"/>
          <w:color w:val="000000"/>
          <w:sz w:val="24"/>
          <w:szCs w:val="24"/>
          <w:lang w:val="sr-Cyrl-RS"/>
        </w:rPr>
        <w:t xml:space="preserve">која </w:t>
      </w:r>
      <w:r w:rsidRPr="00DC24B4">
        <w:rPr>
          <w:rFonts w:ascii="Times New Roman" w:hAnsi="Times New Roman"/>
          <w:sz w:val="24"/>
          <w:szCs w:val="24"/>
          <w:lang w:val="sr-Cyrl-RS"/>
        </w:rPr>
        <w:t>садржи три збирке - збирку ДНК профила утврђених из неспорних биолошких узорака могућих  родитеља новорођене деце за коју се сумња да су нестала, збирку ДНК профила утврђених из биолошког материјала новорођене деце за коју се сумња да су нестала и збирку ДНК профила утврђених из биолошког материјала</w:t>
      </w:r>
      <w:r w:rsidRPr="00DC24B4">
        <w:rPr>
          <w:rFonts w:ascii="Times New Roman" w:hAnsi="Times New Roman"/>
          <w:sz w:val="24"/>
          <w:szCs w:val="24"/>
          <w:lang w:val="sr-Latn-RS"/>
        </w:rPr>
        <w:t xml:space="preserve"> других лица која се могу довести у везу  са несталим новорођеним дететом</w:t>
      </w:r>
      <w:r w:rsidRPr="00DC24B4">
        <w:rPr>
          <w:rFonts w:ascii="Times New Roman" w:hAnsi="Times New Roman"/>
          <w:sz w:val="24"/>
          <w:szCs w:val="24"/>
          <w:lang w:val="sr-Cyrl-RS"/>
        </w:rPr>
        <w:t xml:space="preserve">. </w:t>
      </w:r>
    </w:p>
    <w:p w:rsidR="009E3EE9" w:rsidRPr="00DC24B4" w:rsidRDefault="009E3EE9" w:rsidP="009E3EE9">
      <w:pPr>
        <w:tabs>
          <w:tab w:val="clear" w:pos="1080"/>
        </w:tabs>
        <w:spacing w:after="0"/>
        <w:ind w:firstLine="708"/>
        <w:rPr>
          <w:rFonts w:ascii="Times New Roman" w:hAnsi="Times New Roman"/>
          <w:color w:val="000000"/>
          <w:sz w:val="24"/>
          <w:szCs w:val="24"/>
          <w:lang w:val="sr-Cyrl-RS"/>
        </w:rPr>
      </w:pPr>
      <w:r w:rsidRPr="00DC24B4">
        <w:rPr>
          <w:rFonts w:ascii="Times New Roman" w:hAnsi="Times New Roman"/>
          <w:sz w:val="24"/>
          <w:szCs w:val="24"/>
          <w:lang w:val="sr-Cyrl-RS"/>
        </w:rPr>
        <w:t>Наведена база се формира због обавеза које произилазе из Закона о утврђивању чињеница о статусу новорођене деце за коју се сумња да су нестала из породилишта у Републици Србији</w:t>
      </w:r>
      <w:r w:rsidRPr="00DC24B4">
        <w:rPr>
          <w:rFonts w:ascii="Times New Roman" w:hAnsi="Times New Roman"/>
          <w:color w:val="000000"/>
          <w:sz w:val="24"/>
          <w:szCs w:val="24"/>
          <w:lang w:val="sr-Cyrl-RS"/>
        </w:rPr>
        <w:t>, као и ради и</w:t>
      </w:r>
      <w:r w:rsidRPr="00DC24B4">
        <w:rPr>
          <w:rFonts w:ascii="Times New Roman" w:hAnsi="Times New Roman"/>
          <w:color w:val="000000"/>
          <w:sz w:val="24"/>
          <w:szCs w:val="24"/>
          <w:shd w:val="clear" w:color="auto" w:fill="FFFFFF"/>
        </w:rPr>
        <w:t>звршењ</w:t>
      </w:r>
      <w:r w:rsidRPr="00DC24B4">
        <w:rPr>
          <w:rFonts w:ascii="Times New Roman" w:hAnsi="Times New Roman"/>
          <w:color w:val="000000"/>
          <w:sz w:val="24"/>
          <w:szCs w:val="24"/>
          <w:shd w:val="clear" w:color="auto" w:fill="FFFFFF"/>
          <w:lang w:val="sr-Cyrl-RS"/>
        </w:rPr>
        <w:t>а</w:t>
      </w:r>
      <w:r w:rsidRPr="00DC24B4">
        <w:rPr>
          <w:rFonts w:ascii="Times New Roman" w:hAnsi="Times New Roman"/>
          <w:color w:val="000000"/>
          <w:sz w:val="24"/>
          <w:szCs w:val="24"/>
          <w:shd w:val="clear" w:color="auto" w:fill="FFFFFF"/>
        </w:rPr>
        <w:t xml:space="preserve"> обавезе Републике Србије из пресуде Европског суда за људска права у предмету </w:t>
      </w:r>
      <w:hyperlink r:id="rId7" w:tgtFrame="_blank" w:history="1">
        <w:r w:rsidRPr="00DC24B4">
          <w:rPr>
            <w:rFonts w:ascii="Times New Roman" w:hAnsi="Times New Roman"/>
            <w:color w:val="000000"/>
            <w:sz w:val="24"/>
            <w:szCs w:val="24"/>
            <w:u w:val="single"/>
            <w:shd w:val="clear" w:color="auto" w:fill="FFFFFF"/>
          </w:rPr>
          <w:t>Јовановић против Србије</w:t>
        </w:r>
      </w:hyperlink>
      <w:r w:rsidRPr="00DC24B4">
        <w:rPr>
          <w:rFonts w:ascii="Times New Roman" w:hAnsi="Times New Roman"/>
          <w:color w:val="000000"/>
          <w:sz w:val="24"/>
          <w:szCs w:val="24"/>
          <w:lang w:val="sr-Cyrl-RS"/>
        </w:rPr>
        <w:t>.</w:t>
      </w:r>
    </w:p>
    <w:p w:rsidR="009E3EE9" w:rsidRPr="00DC24B4" w:rsidRDefault="009E3EE9" w:rsidP="009E3EE9">
      <w:pPr>
        <w:tabs>
          <w:tab w:val="clear" w:pos="1080"/>
        </w:tabs>
        <w:spacing w:after="0"/>
        <w:ind w:firstLine="708"/>
        <w:rPr>
          <w:rFonts w:ascii="Times New Roman" w:hAnsi="Times New Roman"/>
          <w:sz w:val="24"/>
          <w:szCs w:val="24"/>
          <w:lang w:val="sr-Cyrl-RS"/>
        </w:rPr>
      </w:pPr>
      <w:r w:rsidRPr="00DC24B4">
        <w:rPr>
          <w:rFonts w:ascii="Times New Roman" w:hAnsi="Times New Roman"/>
          <w:color w:val="000000"/>
          <w:sz w:val="24"/>
          <w:szCs w:val="24"/>
          <w:lang w:val="sr-Cyrl-RS"/>
        </w:rPr>
        <w:t>Поред наведеног, новину представљају и Збирка</w:t>
      </w:r>
      <w:r w:rsidRPr="00DC24B4">
        <w:rPr>
          <w:rFonts w:ascii="Times New Roman" w:hAnsi="Times New Roman"/>
          <w:sz w:val="24"/>
          <w:szCs w:val="24"/>
          <w:lang w:val="sr-Cyrl-RS"/>
        </w:rPr>
        <w:t xml:space="preserve"> ДНК профила утврђених у поступку спречавања и заштите од претњи националној и јавној безбедности (База </w:t>
      </w:r>
      <w:r w:rsidRPr="00DC24B4">
        <w:rPr>
          <w:rFonts w:ascii="Times New Roman" w:hAnsi="Times New Roman"/>
          <w:sz w:val="24"/>
          <w:szCs w:val="24"/>
        </w:rPr>
        <w:t>ДНК</w:t>
      </w:r>
      <w:r w:rsidRPr="00DC24B4">
        <w:rPr>
          <w:rFonts w:ascii="Times New Roman" w:hAnsi="Times New Roman"/>
          <w:sz w:val="24"/>
          <w:szCs w:val="24"/>
          <w:lang w:val="sr-Cyrl-RS"/>
        </w:rPr>
        <w:t xml:space="preserve"> </w:t>
      </w:r>
      <w:r w:rsidRPr="00DC24B4">
        <w:rPr>
          <w:rFonts w:ascii="Times New Roman" w:hAnsi="Times New Roman"/>
          <w:sz w:val="24"/>
          <w:szCs w:val="24"/>
        </w:rPr>
        <w:t>профила утврђених из неспорних биолошких узорака</w:t>
      </w:r>
      <w:r w:rsidRPr="00DC24B4">
        <w:rPr>
          <w:rFonts w:ascii="Times New Roman" w:hAnsi="Times New Roman"/>
          <w:sz w:val="24"/>
          <w:szCs w:val="24"/>
          <w:lang w:val="sr-Cyrl-RS"/>
        </w:rPr>
        <w:t xml:space="preserve">) и Збирка јединствених ДНК профила утврђених у поступку спречавања и заштите од претњи националној и јавној безбедности (База </w:t>
      </w:r>
      <w:r w:rsidRPr="00DC24B4">
        <w:rPr>
          <w:rFonts w:ascii="Times New Roman" w:hAnsi="Times New Roman"/>
          <w:sz w:val="24"/>
          <w:szCs w:val="24"/>
        </w:rPr>
        <w:t>ДНК профила утврђених из спорних биолошких узорака</w:t>
      </w:r>
      <w:r w:rsidRPr="00DC24B4">
        <w:rPr>
          <w:rFonts w:ascii="Times New Roman" w:hAnsi="Times New Roman"/>
          <w:sz w:val="24"/>
          <w:szCs w:val="24"/>
          <w:lang w:val="sr-Cyrl-RS"/>
        </w:rPr>
        <w:t>).</w:t>
      </w:r>
    </w:p>
    <w:p w:rsidR="009E3EE9" w:rsidRPr="00DC24B4" w:rsidRDefault="009E3EE9" w:rsidP="009E3EE9">
      <w:pPr>
        <w:tabs>
          <w:tab w:val="clear" w:pos="1080"/>
        </w:tabs>
        <w:spacing w:after="0"/>
        <w:ind w:firstLine="708"/>
        <w:rPr>
          <w:rFonts w:ascii="Times New Roman" w:hAnsi="Times New Roman"/>
          <w:sz w:val="24"/>
          <w:szCs w:val="24"/>
          <w:lang w:val="sr-Cyrl-RS"/>
        </w:rPr>
      </w:pPr>
      <w:r w:rsidRPr="00DC24B4">
        <w:rPr>
          <w:rFonts w:ascii="Times New Roman" w:hAnsi="Times New Roman"/>
          <w:sz w:val="24"/>
          <w:szCs w:val="24"/>
          <w:lang w:val="sr-Cyrl-RS"/>
        </w:rPr>
        <w:t>Такође, новину у овом члану представљају и рокови чувања података у Регистру, који су утврђени важећим Законом о евиденцијама и обради података у области унутрашњих послова. Имајући у виду да су Министарство правде и Повереник за информације од јавног значаја и заштиту података о личности сугерисали да би, ради успостављања целовитог правног оквира у овој области, требало изменити и Закон о евиденцијама и обради података у области унутрашњих послова, ово министарство је као најефикасније решење припремило допуну овог члана са роковима чувања података у Регистру који прате садржину и структуру националног ДНК регистра.</w:t>
      </w:r>
    </w:p>
    <w:p w:rsidR="009E3EE9" w:rsidRPr="00DC24B4" w:rsidRDefault="009E3EE9" w:rsidP="009E3EE9">
      <w:pPr>
        <w:tabs>
          <w:tab w:val="clear" w:pos="1080"/>
        </w:tabs>
        <w:spacing w:after="0"/>
        <w:ind w:firstLine="720"/>
        <w:rPr>
          <w:rFonts w:ascii="Times New Roman" w:hAnsi="Times New Roman"/>
          <w:color w:val="000000"/>
          <w:sz w:val="24"/>
          <w:szCs w:val="24"/>
          <w:lang w:val="sr-Cyrl-RS"/>
        </w:rPr>
      </w:pPr>
      <w:r w:rsidRPr="00DC24B4">
        <w:rPr>
          <w:rFonts w:ascii="Times New Roman" w:hAnsi="Times New Roman"/>
          <w:sz w:val="24"/>
          <w:szCs w:val="24"/>
          <w:lang w:val="sr-Cyrl-CS"/>
        </w:rPr>
        <w:t xml:space="preserve">Чланом 4. </w:t>
      </w:r>
      <w:r>
        <w:rPr>
          <w:rFonts w:ascii="Times New Roman" w:hAnsi="Times New Roman"/>
          <w:kern w:val="36"/>
          <w:sz w:val="24"/>
          <w:szCs w:val="24"/>
          <w:lang w:val="sr-Cyrl-CS"/>
        </w:rPr>
        <w:t>Предлога</w:t>
      </w:r>
      <w:r w:rsidRPr="00DC24B4">
        <w:rPr>
          <w:rFonts w:ascii="Times New Roman" w:hAnsi="Times New Roman"/>
          <w:kern w:val="36"/>
          <w:sz w:val="24"/>
          <w:szCs w:val="24"/>
          <w:lang w:val="sr-Cyrl-CS"/>
        </w:rPr>
        <w:t xml:space="preserve"> </w:t>
      </w:r>
      <w:r w:rsidRPr="00DC24B4">
        <w:rPr>
          <w:rFonts w:ascii="Times New Roman" w:hAnsi="Times New Roman"/>
          <w:sz w:val="24"/>
          <w:szCs w:val="24"/>
          <w:lang w:val="sr-Cyrl-CS"/>
        </w:rPr>
        <w:t>закона којим се мења члан 6. основног текста предвиђено је прецизирање обавезе ДНК лабораторије у ставу 1. овог члана, као и прописивање обавезе за све ДНК лабораторије да Министарству доставе све ДНК профиле и идентификационе податке, који су резултат раније извршених ДНК анализа, и то само оних које су у складу са јасно дефинисаном сврхом из овог закона.</w:t>
      </w:r>
    </w:p>
    <w:p w:rsidR="009E3EE9" w:rsidRPr="00DC24B4" w:rsidRDefault="009E3EE9" w:rsidP="009E3EE9">
      <w:pPr>
        <w:tabs>
          <w:tab w:val="clear" w:pos="1080"/>
        </w:tabs>
        <w:spacing w:after="0"/>
        <w:ind w:firstLine="708"/>
        <w:rPr>
          <w:rFonts w:ascii="Times New Roman" w:hAnsi="Times New Roman"/>
          <w:sz w:val="24"/>
          <w:szCs w:val="24"/>
          <w:lang w:val="sr-Cyrl-RS"/>
        </w:rPr>
      </w:pPr>
      <w:r w:rsidRPr="00DC24B4">
        <w:rPr>
          <w:rFonts w:ascii="Times New Roman" w:hAnsi="Times New Roman"/>
          <w:sz w:val="24"/>
          <w:szCs w:val="24"/>
          <w:lang w:val="sr-Cyrl-CS"/>
        </w:rPr>
        <w:t xml:space="preserve">Такође, овим чланом је предвиђена и обавеза акредитације ДНК лабораторија које врше ДНК анализу у складу са овим законом. Акредитација ДНК лабораторија које врше форензичко-генетичку анализу допринела би већој прецизности података који се уносе у национални ДНК регистар. Овим би и поступак форензичке регистрације био знатно економичнији, јер би достављени ДНК профили из других ДНК лабораторија могли да се, без претходне провере, уносе у национални ДНК регистар. Наведено је такође у складу са препорукама европских експерата и препорукама Европске мреже форензичких института – </w:t>
      </w:r>
      <w:r w:rsidRPr="00DC24B4">
        <w:rPr>
          <w:rFonts w:ascii="Times New Roman" w:hAnsi="Times New Roman"/>
          <w:sz w:val="24"/>
          <w:szCs w:val="24"/>
          <w:lang w:val="sr-Latn-RS"/>
        </w:rPr>
        <w:t>ENFSI</w:t>
      </w:r>
      <w:r w:rsidRPr="00DC24B4">
        <w:rPr>
          <w:rFonts w:ascii="Times New Roman" w:hAnsi="Times New Roman"/>
          <w:sz w:val="24"/>
          <w:szCs w:val="24"/>
          <w:lang w:val="sr-Cyrl-RS"/>
        </w:rPr>
        <w:t xml:space="preserve">. </w:t>
      </w:r>
    </w:p>
    <w:p w:rsidR="009E3EE9" w:rsidRPr="00DC24B4" w:rsidRDefault="009E3EE9" w:rsidP="009E3EE9">
      <w:pPr>
        <w:tabs>
          <w:tab w:val="clear" w:pos="1080"/>
        </w:tabs>
        <w:spacing w:after="0"/>
        <w:ind w:firstLine="708"/>
        <w:rPr>
          <w:rFonts w:ascii="Times New Roman" w:hAnsi="Times New Roman"/>
          <w:sz w:val="24"/>
          <w:szCs w:val="24"/>
          <w:lang w:val="sr-Cyrl-CS"/>
        </w:rPr>
      </w:pPr>
      <w:r w:rsidRPr="00DC24B4">
        <w:rPr>
          <w:rFonts w:ascii="Times New Roman" w:hAnsi="Times New Roman"/>
          <w:sz w:val="24"/>
          <w:szCs w:val="24"/>
          <w:lang w:val="sr-Cyrl-RS"/>
        </w:rPr>
        <w:t xml:space="preserve">Чланом 5. </w:t>
      </w:r>
      <w:r>
        <w:rPr>
          <w:rFonts w:ascii="Times New Roman" w:hAnsi="Times New Roman"/>
          <w:kern w:val="36"/>
          <w:sz w:val="24"/>
          <w:szCs w:val="24"/>
          <w:lang w:val="sr-Cyrl-CS"/>
        </w:rPr>
        <w:t>Предлога</w:t>
      </w:r>
      <w:r w:rsidRPr="00DC24B4">
        <w:rPr>
          <w:rFonts w:ascii="Times New Roman" w:hAnsi="Times New Roman"/>
          <w:kern w:val="36"/>
          <w:sz w:val="24"/>
          <w:szCs w:val="24"/>
          <w:lang w:val="sr-Cyrl-CS"/>
        </w:rPr>
        <w:t xml:space="preserve"> </w:t>
      </w:r>
      <w:r w:rsidRPr="00DC24B4">
        <w:rPr>
          <w:rFonts w:ascii="Times New Roman" w:hAnsi="Times New Roman"/>
          <w:sz w:val="24"/>
          <w:szCs w:val="24"/>
          <w:lang w:val="sr-Cyrl-RS"/>
        </w:rPr>
        <w:t>закона мења се члан 7. важећег закона тако што се у ставу 1. овог члана утврђују надлежни органи за достављање захтева за претраживање Регистра ради упоређивања ДНК профила добијеног ДНК анализом са подацима који се већ налазе у Регистру</w:t>
      </w:r>
      <w:r>
        <w:rPr>
          <w:rFonts w:ascii="Times New Roman" w:hAnsi="Times New Roman"/>
          <w:sz w:val="24"/>
          <w:szCs w:val="24"/>
          <w:lang w:val="sr-Cyrl-RS"/>
        </w:rPr>
        <w:t>, док се у ставу 2. предвиђа рок за достављање писаног захтева за претраживање Регистра у случају када је достављен усмени захтев</w:t>
      </w:r>
      <w:r w:rsidRPr="00DC24B4">
        <w:rPr>
          <w:rFonts w:ascii="Times New Roman" w:hAnsi="Times New Roman"/>
          <w:sz w:val="24"/>
          <w:szCs w:val="24"/>
          <w:lang w:val="sr-Cyrl-RS"/>
        </w:rPr>
        <w:t xml:space="preserve">.  </w:t>
      </w:r>
    </w:p>
    <w:p w:rsidR="009E3EE9" w:rsidRPr="00DC24B4" w:rsidRDefault="009E3EE9" w:rsidP="009E3EE9">
      <w:pPr>
        <w:tabs>
          <w:tab w:val="clear" w:pos="1080"/>
        </w:tabs>
        <w:spacing w:after="0"/>
        <w:ind w:firstLine="708"/>
        <w:rPr>
          <w:rFonts w:ascii="Times New Roman" w:hAnsi="Times New Roman"/>
          <w:sz w:val="24"/>
          <w:szCs w:val="24"/>
          <w:lang w:val="sr-Cyrl-CS"/>
        </w:rPr>
      </w:pPr>
      <w:r w:rsidRPr="00DC24B4">
        <w:rPr>
          <w:rFonts w:ascii="Times New Roman" w:hAnsi="Times New Roman"/>
          <w:sz w:val="24"/>
          <w:szCs w:val="24"/>
          <w:lang w:val="sr-Cyrl-CS"/>
        </w:rPr>
        <w:t xml:space="preserve">Чланом 6. </w:t>
      </w:r>
      <w:r>
        <w:rPr>
          <w:rFonts w:ascii="Times New Roman" w:hAnsi="Times New Roman"/>
          <w:kern w:val="36"/>
          <w:sz w:val="24"/>
          <w:szCs w:val="24"/>
          <w:lang w:val="sr-Cyrl-CS"/>
        </w:rPr>
        <w:t>Предлога</w:t>
      </w:r>
      <w:r w:rsidRPr="00DC24B4">
        <w:rPr>
          <w:rFonts w:ascii="Times New Roman" w:hAnsi="Times New Roman"/>
          <w:kern w:val="36"/>
          <w:sz w:val="24"/>
          <w:szCs w:val="24"/>
          <w:lang w:val="sr-Cyrl-CS"/>
        </w:rPr>
        <w:t xml:space="preserve"> </w:t>
      </w:r>
      <w:r w:rsidRPr="00DC24B4">
        <w:rPr>
          <w:rFonts w:ascii="Times New Roman" w:hAnsi="Times New Roman"/>
          <w:sz w:val="24"/>
          <w:szCs w:val="24"/>
          <w:lang w:val="sr-Cyrl-CS"/>
        </w:rPr>
        <w:t>закона брише се наслов изнад члана 8., а члан 8. основног текста се мења тако да предвиђа обавезу достављање података из Регистра Комисији за прикупљање чињеница о статусу новорођене деце за коју се сумња да су нестала из породилишта у Републици Србији. Наведено је у складу са законом којим се уређује поступак</w:t>
      </w:r>
      <w:r w:rsidRPr="00DC24B4">
        <w:rPr>
          <w:rFonts w:ascii="Times New Roman" w:hAnsi="Times New Roman"/>
          <w:bCs/>
          <w:sz w:val="24"/>
          <w:szCs w:val="24"/>
          <w:shd w:val="clear" w:color="auto" w:fill="FFFFFF"/>
          <w:lang w:val="sr-Cyrl-RS"/>
        </w:rPr>
        <w:t xml:space="preserve"> </w:t>
      </w:r>
      <w:r w:rsidRPr="00DC24B4">
        <w:rPr>
          <w:rFonts w:ascii="Times New Roman" w:hAnsi="Times New Roman"/>
          <w:bCs/>
          <w:sz w:val="24"/>
          <w:szCs w:val="24"/>
          <w:shd w:val="clear" w:color="auto" w:fill="FFFFFF"/>
          <w:lang w:val="sr-Latn-RS"/>
        </w:rPr>
        <w:t>утврђивањ</w:t>
      </w:r>
      <w:r w:rsidRPr="00DC24B4">
        <w:rPr>
          <w:rFonts w:ascii="Times New Roman" w:hAnsi="Times New Roman"/>
          <w:bCs/>
          <w:sz w:val="24"/>
          <w:szCs w:val="24"/>
          <w:shd w:val="clear" w:color="auto" w:fill="FFFFFF"/>
          <w:lang w:val="sr-Cyrl-RS"/>
        </w:rPr>
        <w:t>а</w:t>
      </w:r>
      <w:r w:rsidRPr="00DC24B4">
        <w:rPr>
          <w:rFonts w:ascii="Times New Roman" w:hAnsi="Times New Roman"/>
          <w:bCs/>
          <w:sz w:val="24"/>
          <w:szCs w:val="24"/>
          <w:shd w:val="clear" w:color="auto" w:fill="FFFFFF"/>
          <w:lang w:val="sr-Latn-RS"/>
        </w:rPr>
        <w:t xml:space="preserve"> чињеница о статусу новорођене деце за коју се сумња да су нестала из породилишта у Републици Србији</w:t>
      </w:r>
      <w:r w:rsidRPr="00DC24B4">
        <w:rPr>
          <w:rFonts w:ascii="Times New Roman" w:hAnsi="Times New Roman"/>
          <w:bCs/>
          <w:sz w:val="24"/>
          <w:szCs w:val="24"/>
          <w:shd w:val="clear" w:color="auto" w:fill="FFFFFF"/>
          <w:lang w:val="sr-Cyrl-RS"/>
        </w:rPr>
        <w:t>, којим је прописано да Комисија може захтевати достављање података из евиденција државних орана, у складу са утврђеном процедуром.</w:t>
      </w:r>
    </w:p>
    <w:p w:rsidR="009E3EE9" w:rsidRPr="00DC24B4" w:rsidRDefault="009E3EE9" w:rsidP="009E3EE9">
      <w:pPr>
        <w:tabs>
          <w:tab w:val="clear" w:pos="1080"/>
        </w:tabs>
        <w:spacing w:after="0"/>
        <w:ind w:firstLine="357"/>
        <w:rPr>
          <w:rFonts w:ascii="Times New Roman" w:hAnsi="Times New Roman"/>
          <w:sz w:val="24"/>
          <w:szCs w:val="24"/>
          <w:lang w:val="sr-Cyrl-RS"/>
        </w:rPr>
      </w:pPr>
      <w:r w:rsidRPr="00DC24B4">
        <w:rPr>
          <w:rFonts w:ascii="Times New Roman" w:hAnsi="Times New Roman"/>
          <w:sz w:val="24"/>
          <w:szCs w:val="24"/>
          <w:lang w:val="sr-Cyrl-RS"/>
        </w:rPr>
        <w:t xml:space="preserve">   </w:t>
      </w:r>
      <w:r w:rsidRPr="00DC24B4">
        <w:rPr>
          <w:rFonts w:ascii="Times New Roman" w:hAnsi="Times New Roman"/>
          <w:sz w:val="24"/>
          <w:szCs w:val="24"/>
          <w:lang w:val="sr-Cyrl-RS"/>
        </w:rPr>
        <w:tab/>
        <w:t xml:space="preserve">Чланом 7. </w:t>
      </w:r>
      <w:r>
        <w:rPr>
          <w:rFonts w:ascii="Times New Roman" w:hAnsi="Times New Roman"/>
          <w:kern w:val="36"/>
          <w:sz w:val="24"/>
          <w:szCs w:val="24"/>
          <w:lang w:val="sr-Cyrl-CS"/>
        </w:rPr>
        <w:t>Предлога</w:t>
      </w:r>
      <w:r w:rsidRPr="00DC24B4">
        <w:rPr>
          <w:rFonts w:ascii="Times New Roman" w:hAnsi="Times New Roman"/>
          <w:kern w:val="36"/>
          <w:sz w:val="24"/>
          <w:szCs w:val="24"/>
          <w:lang w:val="sr-Cyrl-CS"/>
        </w:rPr>
        <w:t xml:space="preserve"> </w:t>
      </w:r>
      <w:r w:rsidRPr="00DC24B4">
        <w:rPr>
          <w:rFonts w:ascii="Times New Roman" w:hAnsi="Times New Roman"/>
          <w:sz w:val="24"/>
          <w:szCs w:val="24"/>
          <w:lang w:val="sr-Cyrl-RS"/>
        </w:rPr>
        <w:t xml:space="preserve">закона додају се нови чл. 9а и 9б којим се дефинишу казнене одредбе за случај непоступања ДНК лабораторија у складу са чланом 6. ст. 1. и 2. Закона. На овај начин би требало да се обезбеди континуирано достављање ДНК података који су утврђени приликом вештачења која спроводе ДНК лабораторије у Републици Србији, као и достављање ДНК података који су резултат раније завршених ДНК анализа, а ради њиховог уноса у национални ДНК регистар. </w:t>
      </w:r>
    </w:p>
    <w:p w:rsidR="009E3EE9" w:rsidRPr="00DC24B4" w:rsidRDefault="009E3EE9" w:rsidP="009E3EE9">
      <w:pPr>
        <w:tabs>
          <w:tab w:val="clear" w:pos="1080"/>
        </w:tabs>
        <w:spacing w:after="0"/>
        <w:ind w:firstLine="708"/>
        <w:rPr>
          <w:rFonts w:ascii="Times New Roman" w:hAnsi="Times New Roman"/>
          <w:sz w:val="24"/>
          <w:szCs w:val="24"/>
          <w:lang w:val="sr-Cyrl-CS"/>
        </w:rPr>
      </w:pPr>
      <w:r w:rsidRPr="00DC24B4">
        <w:rPr>
          <w:rFonts w:ascii="Times New Roman" w:hAnsi="Times New Roman"/>
          <w:sz w:val="24"/>
          <w:szCs w:val="24"/>
          <w:lang w:val="sr-Cyrl-CS"/>
        </w:rPr>
        <w:t xml:space="preserve">Чланом 8. </w:t>
      </w:r>
      <w:r>
        <w:rPr>
          <w:rFonts w:ascii="Times New Roman" w:hAnsi="Times New Roman"/>
          <w:kern w:val="36"/>
          <w:sz w:val="24"/>
          <w:szCs w:val="24"/>
          <w:lang w:val="sr-Cyrl-CS"/>
        </w:rPr>
        <w:t>Предлога</w:t>
      </w:r>
      <w:r w:rsidRPr="00DC24B4">
        <w:rPr>
          <w:rFonts w:ascii="Times New Roman" w:hAnsi="Times New Roman"/>
          <w:kern w:val="36"/>
          <w:sz w:val="24"/>
          <w:szCs w:val="24"/>
          <w:lang w:val="sr-Cyrl-CS"/>
        </w:rPr>
        <w:t xml:space="preserve"> </w:t>
      </w:r>
      <w:r w:rsidRPr="00DC24B4">
        <w:rPr>
          <w:rFonts w:ascii="Times New Roman" w:hAnsi="Times New Roman"/>
          <w:sz w:val="24"/>
          <w:szCs w:val="24"/>
          <w:lang w:val="sr-Cyrl-CS"/>
        </w:rPr>
        <w:t xml:space="preserve">закона прописује се обавеза акредитације ДНК лабораторија у року од 5 година од дана ступања на снагу овог закона, а у складу са стандардом дефинисаним у члану 4. </w:t>
      </w:r>
      <w:r>
        <w:rPr>
          <w:rFonts w:ascii="Times New Roman" w:hAnsi="Times New Roman"/>
          <w:kern w:val="36"/>
          <w:sz w:val="24"/>
          <w:szCs w:val="24"/>
          <w:lang w:val="sr-Cyrl-CS"/>
        </w:rPr>
        <w:t>Предлога</w:t>
      </w:r>
      <w:r w:rsidRPr="00DC24B4">
        <w:rPr>
          <w:rFonts w:ascii="Times New Roman" w:hAnsi="Times New Roman"/>
          <w:kern w:val="36"/>
          <w:sz w:val="24"/>
          <w:szCs w:val="24"/>
          <w:lang w:val="sr-Cyrl-CS"/>
        </w:rPr>
        <w:t xml:space="preserve"> </w:t>
      </w:r>
      <w:r w:rsidRPr="00DC24B4">
        <w:rPr>
          <w:rFonts w:ascii="Times New Roman" w:hAnsi="Times New Roman"/>
          <w:sz w:val="24"/>
          <w:szCs w:val="24"/>
          <w:lang w:val="sr-Cyrl-CS"/>
        </w:rPr>
        <w:t xml:space="preserve">закона (члан 6. основног текста). </w:t>
      </w:r>
      <w:r w:rsidRPr="00DC24B4">
        <w:rPr>
          <w:rFonts w:ascii="Times New Roman" w:hAnsi="Times New Roman"/>
          <w:color w:val="000000"/>
          <w:sz w:val="24"/>
          <w:szCs w:val="24"/>
          <w:lang w:val="sr-Latn-RS"/>
        </w:rPr>
        <w:t xml:space="preserve"> </w:t>
      </w:r>
    </w:p>
    <w:p w:rsidR="009E3EE9" w:rsidRPr="00DC24B4" w:rsidRDefault="009E3EE9" w:rsidP="009E3EE9">
      <w:pPr>
        <w:tabs>
          <w:tab w:val="clear" w:pos="1080"/>
        </w:tabs>
        <w:spacing w:after="0"/>
        <w:ind w:firstLine="708"/>
        <w:rPr>
          <w:rFonts w:ascii="Times New Roman" w:hAnsi="Times New Roman"/>
          <w:sz w:val="24"/>
          <w:szCs w:val="24"/>
          <w:lang w:val="sr-Cyrl-CS"/>
        </w:rPr>
      </w:pPr>
      <w:r w:rsidRPr="00DC24B4">
        <w:rPr>
          <w:rFonts w:ascii="Times New Roman" w:hAnsi="Times New Roman"/>
          <w:sz w:val="24"/>
          <w:szCs w:val="24"/>
          <w:lang w:val="sr-Cyrl-CS"/>
        </w:rPr>
        <w:t xml:space="preserve">Члан 9. </w:t>
      </w:r>
      <w:r>
        <w:rPr>
          <w:rFonts w:ascii="Times New Roman" w:hAnsi="Times New Roman"/>
          <w:kern w:val="36"/>
          <w:sz w:val="24"/>
          <w:szCs w:val="24"/>
          <w:lang w:val="sr-Cyrl-CS"/>
        </w:rPr>
        <w:t>Предлога</w:t>
      </w:r>
      <w:r w:rsidRPr="00DC24B4">
        <w:rPr>
          <w:rFonts w:ascii="Times New Roman" w:hAnsi="Times New Roman"/>
          <w:kern w:val="36"/>
          <w:sz w:val="24"/>
          <w:szCs w:val="24"/>
          <w:lang w:val="sr-Cyrl-CS"/>
        </w:rPr>
        <w:t xml:space="preserve"> </w:t>
      </w:r>
      <w:r w:rsidRPr="00DC24B4">
        <w:rPr>
          <w:rFonts w:ascii="Times New Roman" w:hAnsi="Times New Roman"/>
          <w:sz w:val="24"/>
          <w:szCs w:val="24"/>
          <w:lang w:val="sr-Cyrl-CS"/>
        </w:rPr>
        <w:t xml:space="preserve">закона прописује рок од 2 године за испуњавање обавезе ДНК лабораторија, утврђен у члану 4. </w:t>
      </w:r>
      <w:r>
        <w:rPr>
          <w:rFonts w:ascii="Times New Roman" w:hAnsi="Times New Roman"/>
          <w:kern w:val="36"/>
          <w:sz w:val="24"/>
          <w:szCs w:val="24"/>
          <w:lang w:val="sr-Cyrl-CS"/>
        </w:rPr>
        <w:t>Предлога</w:t>
      </w:r>
      <w:r w:rsidRPr="00DC24B4">
        <w:rPr>
          <w:rFonts w:ascii="Times New Roman" w:hAnsi="Times New Roman"/>
          <w:kern w:val="36"/>
          <w:sz w:val="24"/>
          <w:szCs w:val="24"/>
          <w:lang w:val="sr-Cyrl-CS"/>
        </w:rPr>
        <w:t xml:space="preserve"> </w:t>
      </w:r>
      <w:r w:rsidRPr="00DC24B4">
        <w:rPr>
          <w:rFonts w:ascii="Times New Roman" w:hAnsi="Times New Roman"/>
          <w:sz w:val="24"/>
          <w:szCs w:val="24"/>
          <w:lang w:val="sr-Cyrl-CS"/>
        </w:rPr>
        <w:t>закона (члан 6. основног текста).</w:t>
      </w:r>
    </w:p>
    <w:p w:rsidR="009E3EE9" w:rsidRPr="00DC24B4" w:rsidRDefault="009E3EE9" w:rsidP="009E3EE9">
      <w:pPr>
        <w:tabs>
          <w:tab w:val="clear" w:pos="1080"/>
        </w:tabs>
        <w:spacing w:after="0"/>
        <w:ind w:firstLine="708"/>
        <w:rPr>
          <w:rFonts w:ascii="Times New Roman" w:hAnsi="Times New Roman"/>
          <w:sz w:val="24"/>
          <w:szCs w:val="24"/>
          <w:lang w:val="sr-Cyrl-CS"/>
        </w:rPr>
      </w:pPr>
      <w:r w:rsidRPr="00DC24B4">
        <w:rPr>
          <w:rFonts w:ascii="Times New Roman" w:hAnsi="Times New Roman"/>
          <w:sz w:val="24"/>
          <w:szCs w:val="24"/>
          <w:lang w:val="sr-Cyrl-CS"/>
        </w:rPr>
        <w:t xml:space="preserve">Чланом 10. </w:t>
      </w:r>
      <w:r>
        <w:rPr>
          <w:rFonts w:ascii="Times New Roman" w:hAnsi="Times New Roman"/>
          <w:kern w:val="36"/>
          <w:sz w:val="24"/>
          <w:szCs w:val="24"/>
          <w:lang w:val="sr-Cyrl-CS"/>
        </w:rPr>
        <w:t>Предлога</w:t>
      </w:r>
      <w:r w:rsidRPr="00DC24B4">
        <w:rPr>
          <w:rFonts w:ascii="Times New Roman" w:hAnsi="Times New Roman"/>
          <w:kern w:val="36"/>
          <w:sz w:val="24"/>
          <w:szCs w:val="24"/>
          <w:lang w:val="sr-Cyrl-CS"/>
        </w:rPr>
        <w:t xml:space="preserve"> </w:t>
      </w:r>
      <w:r w:rsidRPr="00DC24B4">
        <w:rPr>
          <w:rFonts w:ascii="Times New Roman" w:hAnsi="Times New Roman"/>
          <w:sz w:val="24"/>
          <w:szCs w:val="24"/>
          <w:lang w:val="sr-Cyrl-CS"/>
        </w:rPr>
        <w:t>закона предвиђа се стављање ван снаге одредбе Закона о евиденцијама и обради података у о</w:t>
      </w:r>
      <w:r>
        <w:rPr>
          <w:rFonts w:ascii="Times New Roman" w:hAnsi="Times New Roman"/>
          <w:sz w:val="24"/>
          <w:szCs w:val="24"/>
          <w:lang w:val="sr-Cyrl-CS"/>
        </w:rPr>
        <w:t>бласти унутрашњих послова који</w:t>
      </w:r>
      <w:r w:rsidRPr="00DC24B4">
        <w:rPr>
          <w:rFonts w:ascii="Times New Roman" w:hAnsi="Times New Roman"/>
          <w:sz w:val="24"/>
          <w:szCs w:val="24"/>
          <w:lang w:val="sr-Cyrl-CS"/>
        </w:rPr>
        <w:t xml:space="preserve"> </w:t>
      </w:r>
      <w:r>
        <w:rPr>
          <w:rFonts w:ascii="Times New Roman" w:hAnsi="Times New Roman"/>
          <w:sz w:val="24"/>
          <w:szCs w:val="24"/>
          <w:lang w:val="sr-Cyrl-CS"/>
        </w:rPr>
        <w:t>се односе на податке</w:t>
      </w:r>
      <w:r w:rsidRPr="00DC24B4">
        <w:rPr>
          <w:rFonts w:ascii="Times New Roman" w:hAnsi="Times New Roman"/>
          <w:sz w:val="24"/>
          <w:szCs w:val="24"/>
          <w:lang w:val="sr-Cyrl-CS"/>
        </w:rPr>
        <w:t xml:space="preserve"> у националном ДНК регистру.</w:t>
      </w:r>
      <w:r w:rsidRPr="00DC24B4">
        <w:rPr>
          <w:rFonts w:ascii="Times New Roman" w:hAnsi="Times New Roman"/>
          <w:color w:val="000000"/>
          <w:sz w:val="24"/>
          <w:szCs w:val="24"/>
          <w:lang w:val="sr-Latn-RS"/>
        </w:rPr>
        <w:t xml:space="preserve"> </w:t>
      </w:r>
    </w:p>
    <w:p w:rsidR="009E3EE9" w:rsidRPr="00DC24B4" w:rsidRDefault="009E3EE9" w:rsidP="009E3EE9">
      <w:pPr>
        <w:tabs>
          <w:tab w:val="clear" w:pos="1080"/>
        </w:tabs>
        <w:spacing w:after="0"/>
        <w:rPr>
          <w:rFonts w:ascii="Times New Roman" w:hAnsi="Times New Roman"/>
          <w:sz w:val="24"/>
          <w:szCs w:val="24"/>
        </w:rPr>
      </w:pPr>
      <w:r w:rsidRPr="00DC24B4">
        <w:rPr>
          <w:rFonts w:ascii="Times New Roman" w:hAnsi="Times New Roman"/>
          <w:sz w:val="24"/>
          <w:szCs w:val="24"/>
          <w:lang w:val="sr-Cyrl-CS"/>
        </w:rPr>
        <w:t xml:space="preserve">        </w:t>
      </w:r>
      <w:r w:rsidRPr="00DC24B4">
        <w:rPr>
          <w:rFonts w:ascii="Times New Roman" w:hAnsi="Times New Roman"/>
          <w:sz w:val="24"/>
          <w:szCs w:val="24"/>
          <w:lang w:val="sr-Cyrl-CS"/>
        </w:rPr>
        <w:tab/>
        <w:t xml:space="preserve">Чланом 11. </w:t>
      </w:r>
      <w:r>
        <w:rPr>
          <w:rFonts w:ascii="Times New Roman" w:hAnsi="Times New Roman"/>
          <w:kern w:val="36"/>
          <w:sz w:val="24"/>
          <w:szCs w:val="24"/>
          <w:lang w:val="sr-Cyrl-CS"/>
        </w:rPr>
        <w:t>Предлога</w:t>
      </w:r>
      <w:r w:rsidRPr="00DC24B4">
        <w:rPr>
          <w:rFonts w:ascii="Times New Roman" w:hAnsi="Times New Roman"/>
          <w:kern w:val="36"/>
          <w:sz w:val="24"/>
          <w:szCs w:val="24"/>
          <w:lang w:val="sr-Cyrl-CS"/>
        </w:rPr>
        <w:t xml:space="preserve"> </w:t>
      </w:r>
      <w:r w:rsidRPr="00DC24B4">
        <w:rPr>
          <w:rFonts w:ascii="Times New Roman" w:hAnsi="Times New Roman"/>
          <w:sz w:val="24"/>
          <w:szCs w:val="24"/>
          <w:lang w:val="sr-Cyrl-CS"/>
        </w:rPr>
        <w:t>закона предвиђа се ступање на снагу овог закона</w:t>
      </w:r>
      <w:r w:rsidRPr="00DC24B4">
        <w:rPr>
          <w:rFonts w:ascii="Times New Roman" w:hAnsi="Times New Roman"/>
          <w:color w:val="000000"/>
          <w:sz w:val="24"/>
          <w:szCs w:val="24"/>
        </w:rPr>
        <w:t xml:space="preserve"> осмог дана од дана објављивања у „Службеном гласнику Републике Србије”.</w:t>
      </w:r>
    </w:p>
    <w:p w:rsidR="009E3EE9" w:rsidRPr="00DC24B4" w:rsidRDefault="009E3EE9" w:rsidP="009E3EE9">
      <w:pPr>
        <w:tabs>
          <w:tab w:val="clear" w:pos="1080"/>
        </w:tabs>
        <w:spacing w:after="0"/>
        <w:rPr>
          <w:rFonts w:ascii="Times New Roman" w:hAnsi="Times New Roman"/>
          <w:sz w:val="24"/>
          <w:szCs w:val="24"/>
          <w:lang w:val="sr-Cyrl-CS"/>
        </w:rPr>
      </w:pPr>
    </w:p>
    <w:p w:rsidR="009E3EE9" w:rsidRPr="00DC24B4" w:rsidRDefault="009E3EE9" w:rsidP="009E3EE9">
      <w:pPr>
        <w:tabs>
          <w:tab w:val="clear" w:pos="1080"/>
        </w:tabs>
        <w:spacing w:after="0" w:line="360" w:lineRule="auto"/>
        <w:jc w:val="center"/>
        <w:rPr>
          <w:rFonts w:ascii="Times New Roman" w:hAnsi="Times New Roman"/>
          <w:b/>
          <w:kern w:val="36"/>
          <w:sz w:val="24"/>
          <w:szCs w:val="24"/>
          <w:lang w:val="sr-Cyrl-CS"/>
        </w:rPr>
      </w:pPr>
      <w:r w:rsidRPr="00DC24B4">
        <w:rPr>
          <w:rFonts w:ascii="Times New Roman" w:hAnsi="Times New Roman"/>
          <w:b/>
          <w:kern w:val="36"/>
          <w:sz w:val="24"/>
          <w:szCs w:val="24"/>
          <w:lang w:val="sr-Latn-CS"/>
        </w:rPr>
        <w:t xml:space="preserve">IV. </w:t>
      </w:r>
      <w:r w:rsidRPr="00DC24B4">
        <w:rPr>
          <w:rFonts w:ascii="Times New Roman" w:hAnsi="Times New Roman"/>
          <w:b/>
          <w:kern w:val="36"/>
          <w:sz w:val="24"/>
          <w:szCs w:val="24"/>
          <w:lang w:val="sr-Cyrl-CS"/>
        </w:rPr>
        <w:t>ФИНАНСИЈСКА СРЕДСТВА ПОТРЕБНА ЗА СПРОВОЂЕЊЕ ЗАКОНА</w:t>
      </w:r>
    </w:p>
    <w:p w:rsidR="009E3EE9" w:rsidRPr="00DC24B4" w:rsidRDefault="009E3EE9" w:rsidP="009E3EE9">
      <w:pPr>
        <w:tabs>
          <w:tab w:val="clear" w:pos="1080"/>
        </w:tabs>
        <w:spacing w:after="0"/>
        <w:ind w:firstLine="709"/>
        <w:rPr>
          <w:rFonts w:ascii="Times New Roman" w:hAnsi="Times New Roman"/>
          <w:noProof/>
          <w:sz w:val="24"/>
          <w:szCs w:val="24"/>
          <w:lang w:val="sr-Latn-CS"/>
        </w:rPr>
      </w:pPr>
      <w:r w:rsidRPr="00DC24B4">
        <w:rPr>
          <w:rFonts w:ascii="Times New Roman" w:hAnsi="Times New Roman"/>
          <w:noProof/>
          <w:sz w:val="24"/>
          <w:szCs w:val="24"/>
          <w:lang w:val="sr-Cyrl-CS"/>
        </w:rPr>
        <w:t>За спровођење овог закона није потребно обезбедити средства у буџету Републике Србије</w:t>
      </w:r>
      <w:r w:rsidRPr="00DC24B4">
        <w:rPr>
          <w:rFonts w:ascii="Times New Roman" w:hAnsi="Times New Roman"/>
          <w:noProof/>
          <w:sz w:val="24"/>
          <w:szCs w:val="24"/>
          <w:lang w:val="sr-Latn-CS"/>
        </w:rPr>
        <w:t>.</w:t>
      </w:r>
    </w:p>
    <w:p w:rsidR="00300D8F" w:rsidRDefault="00300D8F" w:rsidP="009E3EE9"/>
    <w:sectPr w:rsidR="00300D8F" w:rsidSect="009E3EE9">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3EE9" w:rsidRDefault="009E3EE9" w:rsidP="009E3EE9">
      <w:pPr>
        <w:spacing w:after="0"/>
      </w:pPr>
      <w:r>
        <w:separator/>
      </w:r>
    </w:p>
  </w:endnote>
  <w:endnote w:type="continuationSeparator" w:id="0">
    <w:p w:rsidR="009E3EE9" w:rsidRDefault="009E3EE9" w:rsidP="009E3E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3EE9" w:rsidRDefault="009E3EE9" w:rsidP="009E3EE9">
      <w:pPr>
        <w:spacing w:after="0"/>
      </w:pPr>
      <w:r>
        <w:separator/>
      </w:r>
    </w:p>
  </w:footnote>
  <w:footnote w:type="continuationSeparator" w:id="0">
    <w:p w:rsidR="009E3EE9" w:rsidRDefault="009E3EE9" w:rsidP="009E3E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0597083"/>
      <w:docPartObj>
        <w:docPartGallery w:val="Page Numbers (Top of Page)"/>
        <w:docPartUnique/>
      </w:docPartObj>
    </w:sdtPr>
    <w:sdtEndPr>
      <w:rPr>
        <w:noProof/>
      </w:rPr>
    </w:sdtEndPr>
    <w:sdtContent>
      <w:p w:rsidR="009E3EE9" w:rsidRDefault="009E3EE9">
        <w:pPr>
          <w:pStyle w:val="Header"/>
          <w:jc w:val="center"/>
        </w:pPr>
        <w:r>
          <w:fldChar w:fldCharType="begin"/>
        </w:r>
        <w:r>
          <w:instrText xml:space="preserve"> PAGE   \* MERGEFORMAT </w:instrText>
        </w:r>
        <w:r>
          <w:fldChar w:fldCharType="separate"/>
        </w:r>
        <w:r w:rsidR="00FC0832">
          <w:rPr>
            <w:noProof/>
          </w:rPr>
          <w:t>4</w:t>
        </w:r>
        <w:r>
          <w:rPr>
            <w:noProof/>
          </w:rPr>
          <w:fldChar w:fldCharType="end"/>
        </w:r>
      </w:p>
    </w:sdtContent>
  </w:sdt>
  <w:p w:rsidR="009E3EE9" w:rsidRDefault="009E3EE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288"/>
    <w:rsid w:val="00300D8F"/>
    <w:rsid w:val="008413A8"/>
    <w:rsid w:val="00994288"/>
    <w:rsid w:val="009E3EE9"/>
    <w:rsid w:val="00FC08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949EA"/>
  <w15:chartTrackingRefBased/>
  <w15:docId w15:val="{8607A7A8-D6F5-46A2-ABEC-4C3CD0E0C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3EE9"/>
    <w:pPr>
      <w:tabs>
        <w:tab w:val="left" w:pos="1080"/>
      </w:tabs>
      <w:spacing w:after="120" w:line="240" w:lineRule="auto"/>
      <w:jc w:val="both"/>
    </w:pPr>
    <w:rPr>
      <w:rFonts w:ascii="Arial" w:eastAsia="Calibri" w:hAnsi="Arial"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3EE9"/>
    <w:pPr>
      <w:tabs>
        <w:tab w:val="clear" w:pos="1080"/>
        <w:tab w:val="center" w:pos="4680"/>
        <w:tab w:val="right" w:pos="9360"/>
      </w:tabs>
      <w:spacing w:after="0"/>
    </w:pPr>
  </w:style>
  <w:style w:type="character" w:customStyle="1" w:styleId="HeaderChar">
    <w:name w:val="Header Char"/>
    <w:basedOn w:val="DefaultParagraphFont"/>
    <w:link w:val="Header"/>
    <w:uiPriority w:val="99"/>
    <w:rsid w:val="009E3EE9"/>
    <w:rPr>
      <w:rFonts w:ascii="Arial" w:eastAsia="Calibri" w:hAnsi="Arial" w:cs="Times New Roman"/>
    </w:rPr>
  </w:style>
  <w:style w:type="paragraph" w:styleId="Footer">
    <w:name w:val="footer"/>
    <w:basedOn w:val="Normal"/>
    <w:link w:val="FooterChar"/>
    <w:uiPriority w:val="99"/>
    <w:unhideWhenUsed/>
    <w:rsid w:val="009E3EE9"/>
    <w:pPr>
      <w:tabs>
        <w:tab w:val="clear" w:pos="1080"/>
        <w:tab w:val="center" w:pos="4680"/>
        <w:tab w:val="right" w:pos="9360"/>
      </w:tabs>
      <w:spacing w:after="0"/>
    </w:pPr>
  </w:style>
  <w:style w:type="character" w:customStyle="1" w:styleId="FooterChar">
    <w:name w:val="Footer Char"/>
    <w:basedOn w:val="DefaultParagraphFont"/>
    <w:link w:val="Footer"/>
    <w:uiPriority w:val="99"/>
    <w:rsid w:val="009E3EE9"/>
    <w:rPr>
      <w:rFonts w:ascii="Arial" w:eastAsia="Calibri" w:hAnsi="Arial" w:cs="Times New Roman"/>
    </w:rPr>
  </w:style>
  <w:style w:type="paragraph" w:styleId="BalloonText">
    <w:name w:val="Balloon Text"/>
    <w:basedOn w:val="Normal"/>
    <w:link w:val="BalloonTextChar"/>
    <w:uiPriority w:val="99"/>
    <w:semiHidden/>
    <w:unhideWhenUsed/>
    <w:rsid w:val="00FC0832"/>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0832"/>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pravno-informacioni-sistem.rs/SlGlasnikPortal/viewdoc?uuid=6be567e5-461c-7f5e-257d-208664b2bd74&amp;external=tru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avno-informacioni-sistem.rs/SlGlasnikPortal/viewdoc?uuid=6be567e5-461c-7f5e-257d-208664b2bd74&amp;external=true"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1703</Words>
  <Characters>9709</Characters>
  <Application>Microsoft Office Word</Application>
  <DocSecurity>0</DocSecurity>
  <Lines>80</Lines>
  <Paragraphs>22</Paragraphs>
  <ScaleCrop>false</ScaleCrop>
  <Company/>
  <LinksUpToDate>false</LinksUpToDate>
  <CharactersWithSpaces>11390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Polic</dc:creator>
  <cp:keywords/>
  <dc:description/>
  <cp:lastModifiedBy>Daktilobiro09</cp:lastModifiedBy>
  <cp:revision>4</cp:revision>
  <cp:lastPrinted>2024-12-10T08:31:00Z</cp:lastPrinted>
  <dcterms:created xsi:type="dcterms:W3CDTF">2024-12-09T12:36:00Z</dcterms:created>
  <dcterms:modified xsi:type="dcterms:W3CDTF">2024-12-10T08:31:00Z</dcterms:modified>
</cp:coreProperties>
</file>